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FC1FE" w14:textId="77777777" w:rsidR="006C6DDD" w:rsidRPr="006C6DDD" w:rsidRDefault="006C6DDD" w:rsidP="006C6DDD">
      <w:pPr>
        <w:jc w:val="both"/>
        <w:rPr>
          <w:rFonts w:ascii="Arial" w:hAnsi="Arial" w:cs="Arial"/>
        </w:rPr>
      </w:pPr>
      <w:bookmarkStart w:id="0" w:name="_GoBack"/>
      <w:bookmarkEnd w:id="0"/>
      <w:r w:rsidRPr="006C6DDD">
        <w:rPr>
          <w:rFonts w:ascii="Arial" w:hAnsi="Arial" w:cs="Arial"/>
        </w:rPr>
        <w:t>BOSNA I HERCEGOVINA</w:t>
      </w:r>
    </w:p>
    <w:p w14:paraId="29221114" w14:textId="77777777" w:rsidR="006C6DDD" w:rsidRPr="006C6DDD" w:rsidRDefault="006C6DDD" w:rsidP="006C6DDD">
      <w:pPr>
        <w:jc w:val="both"/>
        <w:rPr>
          <w:rFonts w:ascii="Arial" w:hAnsi="Arial" w:cs="Arial"/>
        </w:rPr>
      </w:pPr>
      <w:r w:rsidRPr="006C6DDD">
        <w:rPr>
          <w:rFonts w:ascii="Arial" w:hAnsi="Arial" w:cs="Arial"/>
        </w:rPr>
        <w:t xml:space="preserve"> FEDERACIJA BOSNE I HERCEGOVINE</w:t>
      </w:r>
    </w:p>
    <w:p w14:paraId="1AF60402" w14:textId="77777777" w:rsidR="006C6DDD" w:rsidRPr="006C6DDD" w:rsidRDefault="006C6DDD" w:rsidP="006C6DDD">
      <w:pPr>
        <w:jc w:val="both"/>
        <w:rPr>
          <w:rFonts w:ascii="Arial" w:hAnsi="Arial" w:cs="Arial"/>
        </w:rPr>
      </w:pPr>
      <w:r w:rsidRPr="006C6DDD">
        <w:rPr>
          <w:rFonts w:ascii="Arial" w:hAnsi="Arial" w:cs="Arial"/>
        </w:rPr>
        <w:t xml:space="preserve"> KANTON SARAJEVO </w:t>
      </w:r>
    </w:p>
    <w:p w14:paraId="6B048F19" w14:textId="77777777" w:rsidR="006C6DDD" w:rsidRDefault="006C6DDD" w:rsidP="006C6DDD">
      <w:pPr>
        <w:jc w:val="both"/>
        <w:rPr>
          <w:rFonts w:ascii="Arial" w:hAnsi="Arial" w:cs="Arial"/>
        </w:rPr>
      </w:pPr>
      <w:r w:rsidRPr="006C6DDD">
        <w:rPr>
          <w:rFonts w:ascii="Arial" w:hAnsi="Arial" w:cs="Arial"/>
        </w:rPr>
        <w:t xml:space="preserve">UDRUŽENJE VIJEĆA RODITELJA UČENIKA OSNOVNIH I SREDNJIH ŠKOLA KANTONA SARAJEVO </w:t>
      </w:r>
    </w:p>
    <w:p w14:paraId="28F2B223" w14:textId="77777777" w:rsidR="006C6DDD" w:rsidRPr="006C6DDD" w:rsidRDefault="006C6DDD" w:rsidP="006C6DDD">
      <w:pPr>
        <w:jc w:val="both"/>
        <w:rPr>
          <w:rFonts w:ascii="Arial" w:hAnsi="Arial" w:cs="Arial"/>
          <w:b/>
          <w:bCs/>
        </w:rPr>
      </w:pPr>
    </w:p>
    <w:p w14:paraId="01A8AC87" w14:textId="77777777" w:rsidR="006C6DDD" w:rsidRPr="006C6DDD" w:rsidRDefault="006C6DDD" w:rsidP="006C6DDD">
      <w:pPr>
        <w:jc w:val="both"/>
        <w:rPr>
          <w:rFonts w:ascii="Arial" w:hAnsi="Arial" w:cs="Arial"/>
          <w:b/>
          <w:bCs/>
        </w:rPr>
      </w:pPr>
      <w:r w:rsidRPr="006C6DDD">
        <w:rPr>
          <w:rFonts w:ascii="Arial" w:hAnsi="Arial" w:cs="Arial"/>
          <w:b/>
          <w:bCs/>
        </w:rPr>
        <w:t>KOORDINACIJA VIJEĆA RODITELJA OSNOVNIH I SREDNJIH ŠKOLA OPĆINE ___________</w:t>
      </w:r>
    </w:p>
    <w:p w14:paraId="3EEF7948" w14:textId="77777777" w:rsidR="006C6DDD" w:rsidRPr="006C6DDD" w:rsidRDefault="006C6DDD" w:rsidP="006C6DDD">
      <w:pPr>
        <w:jc w:val="both"/>
        <w:rPr>
          <w:rFonts w:ascii="Arial" w:hAnsi="Arial" w:cs="Arial"/>
        </w:rPr>
      </w:pPr>
    </w:p>
    <w:p w14:paraId="040C8884" w14:textId="63278528" w:rsidR="006C6DDD" w:rsidRPr="006C6DDD" w:rsidRDefault="006C6DDD" w:rsidP="006C6DDD">
      <w:pPr>
        <w:jc w:val="both"/>
        <w:rPr>
          <w:rFonts w:ascii="Arial" w:hAnsi="Arial" w:cs="Arial"/>
        </w:rPr>
      </w:pPr>
      <w:r w:rsidRPr="006C6DDD">
        <w:rPr>
          <w:rFonts w:ascii="Arial" w:hAnsi="Arial" w:cs="Arial"/>
        </w:rPr>
        <w:t>Na osnovu člana 100. Zakona o osnovnom odgoju i obrazovanju, člana 151., 152., 153. Zakona o srednjem obrazovanju Kantona Sarajevo, člana 53. Okvirnog zakona o osnovnom i srednjem obrazovanju u Bosni i Hercegovini, odredaba Poslovnika Vijeća roditelja učenika osnovnih i srednjih škola Kantona Sarajevo, Koordinacija Vijeća roditelja osnovnih i srednjih škola o</w:t>
      </w:r>
      <w:r w:rsidR="00C81769">
        <w:rPr>
          <w:rFonts w:ascii="Arial" w:hAnsi="Arial" w:cs="Arial"/>
        </w:rPr>
        <w:t>pštine __________________________</w:t>
      </w:r>
      <w:r w:rsidRPr="006C6DDD">
        <w:rPr>
          <w:rFonts w:ascii="Arial" w:hAnsi="Arial" w:cs="Arial"/>
        </w:rPr>
        <w:t xml:space="preserve"> donosi:</w:t>
      </w:r>
    </w:p>
    <w:p w14:paraId="6FDDE839" w14:textId="77777777" w:rsidR="006C6DDD" w:rsidRPr="006C6DDD" w:rsidRDefault="006C6DDD" w:rsidP="006C6DDD">
      <w:pPr>
        <w:jc w:val="both"/>
        <w:rPr>
          <w:rFonts w:ascii="Arial" w:hAnsi="Arial" w:cs="Arial"/>
        </w:rPr>
      </w:pPr>
    </w:p>
    <w:p w14:paraId="2F22BC5B" w14:textId="77777777" w:rsidR="006C6DDD" w:rsidRPr="006C6DDD" w:rsidRDefault="006C6DDD" w:rsidP="006C6DDD">
      <w:pPr>
        <w:jc w:val="center"/>
        <w:rPr>
          <w:rFonts w:ascii="Arial" w:hAnsi="Arial" w:cs="Arial"/>
          <w:b/>
          <w:bCs/>
        </w:rPr>
      </w:pPr>
      <w:r w:rsidRPr="006C6DDD">
        <w:rPr>
          <w:rFonts w:ascii="Arial" w:hAnsi="Arial" w:cs="Arial"/>
          <w:b/>
          <w:bCs/>
        </w:rPr>
        <w:t>P O S L O V N I K</w:t>
      </w:r>
    </w:p>
    <w:p w14:paraId="62A0CD64" w14:textId="77777777" w:rsidR="006C6DDD" w:rsidRPr="006C6DDD" w:rsidRDefault="006C6DDD" w:rsidP="006C6DDD">
      <w:pPr>
        <w:jc w:val="center"/>
        <w:rPr>
          <w:rFonts w:ascii="Arial" w:hAnsi="Arial" w:cs="Arial"/>
          <w:b/>
          <w:bCs/>
        </w:rPr>
      </w:pPr>
      <w:r w:rsidRPr="006C6DDD">
        <w:rPr>
          <w:rFonts w:ascii="Arial" w:hAnsi="Arial" w:cs="Arial"/>
          <w:b/>
          <w:bCs/>
        </w:rPr>
        <w:t>o radu Koordinacije Vijeća roditelja osnovnih i srednjih škola općine ______________</w:t>
      </w:r>
    </w:p>
    <w:p w14:paraId="4DF46977" w14:textId="77777777" w:rsidR="006C6DDD" w:rsidRPr="006C6DDD" w:rsidRDefault="006C6DDD" w:rsidP="006C6DDD">
      <w:pPr>
        <w:jc w:val="both"/>
        <w:rPr>
          <w:rFonts w:ascii="Arial" w:hAnsi="Arial" w:cs="Arial"/>
        </w:rPr>
      </w:pPr>
    </w:p>
    <w:p w14:paraId="347EE8E7" w14:textId="77777777" w:rsidR="006C6DDD" w:rsidRPr="006C6DDD" w:rsidRDefault="006C6DDD" w:rsidP="006C6DDD">
      <w:pPr>
        <w:jc w:val="both"/>
        <w:rPr>
          <w:rFonts w:ascii="Arial" w:hAnsi="Arial" w:cs="Arial"/>
        </w:rPr>
      </w:pPr>
    </w:p>
    <w:p w14:paraId="03B9A443" w14:textId="77777777" w:rsidR="006C6DDD" w:rsidRDefault="006C6DDD" w:rsidP="006C6DDD">
      <w:pPr>
        <w:jc w:val="both"/>
        <w:rPr>
          <w:rFonts w:ascii="Arial" w:hAnsi="Arial" w:cs="Arial"/>
        </w:rPr>
      </w:pPr>
      <w:r w:rsidRPr="006C6DDD">
        <w:rPr>
          <w:rFonts w:ascii="Arial" w:hAnsi="Arial" w:cs="Arial"/>
        </w:rPr>
        <w:t xml:space="preserve"> I OSNOVNE ODREDBE </w:t>
      </w:r>
    </w:p>
    <w:p w14:paraId="03DF569D" w14:textId="77777777" w:rsidR="006C6DDD" w:rsidRDefault="006C6DDD" w:rsidP="006C6DDD">
      <w:pPr>
        <w:jc w:val="center"/>
        <w:rPr>
          <w:rFonts w:ascii="Arial" w:hAnsi="Arial" w:cs="Arial"/>
        </w:rPr>
      </w:pPr>
      <w:r w:rsidRPr="006C6DDD">
        <w:rPr>
          <w:rFonts w:ascii="Arial" w:hAnsi="Arial" w:cs="Arial"/>
        </w:rPr>
        <w:t>Član 1.</w:t>
      </w:r>
    </w:p>
    <w:p w14:paraId="2A0A8853" w14:textId="3436A64F" w:rsidR="006C6DDD" w:rsidRDefault="006C6DDD" w:rsidP="006C6DDD">
      <w:pPr>
        <w:jc w:val="both"/>
        <w:rPr>
          <w:rFonts w:ascii="Arial" w:hAnsi="Arial" w:cs="Arial"/>
        </w:rPr>
      </w:pPr>
      <w:r w:rsidRPr="006C6DDD">
        <w:rPr>
          <w:rFonts w:ascii="Arial" w:hAnsi="Arial" w:cs="Arial"/>
        </w:rPr>
        <w:t xml:space="preserve">Ovim Poslovnikom uređuje se rad Koordinacije Vijeća roditelja osnovnih i srednjih škola općine </w:t>
      </w:r>
      <w:r w:rsidR="00C81769">
        <w:rPr>
          <w:rFonts w:ascii="Arial" w:hAnsi="Arial" w:cs="Arial"/>
        </w:rPr>
        <w:t>____________________________</w:t>
      </w:r>
      <w:r w:rsidRPr="006C6DDD">
        <w:rPr>
          <w:rFonts w:ascii="Arial" w:hAnsi="Arial" w:cs="Arial"/>
        </w:rPr>
        <w:t xml:space="preserve">(u daljem tekstu Koordinacija Vijeća roditelja ili Koordinacija), te prava i dužnosti njegovih članova. </w:t>
      </w:r>
    </w:p>
    <w:p w14:paraId="711C8FF9" w14:textId="77777777" w:rsidR="006C6DDD" w:rsidRDefault="006C6DDD" w:rsidP="006C6DDD">
      <w:pPr>
        <w:jc w:val="center"/>
        <w:rPr>
          <w:rFonts w:ascii="Arial" w:hAnsi="Arial" w:cs="Arial"/>
        </w:rPr>
      </w:pPr>
      <w:r w:rsidRPr="006C6DDD">
        <w:rPr>
          <w:rFonts w:ascii="Arial" w:hAnsi="Arial" w:cs="Arial"/>
        </w:rPr>
        <w:t>Član 2.</w:t>
      </w:r>
    </w:p>
    <w:p w14:paraId="6FCC29A8" w14:textId="77777777" w:rsidR="006C6DDD" w:rsidRDefault="006C6DDD" w:rsidP="006C6DDD">
      <w:pPr>
        <w:jc w:val="both"/>
        <w:rPr>
          <w:rFonts w:ascii="Arial" w:hAnsi="Arial" w:cs="Arial"/>
        </w:rPr>
      </w:pPr>
      <w:r w:rsidRPr="006C6DDD">
        <w:rPr>
          <w:rFonts w:ascii="Arial" w:hAnsi="Arial" w:cs="Arial"/>
        </w:rPr>
        <w:t xml:space="preserve">Odredbe Poslovnika o radu Koordinacije Vijeća roditelja primjenjuju se na članove Koordinacije te na druge osobe koje prisustvuju sjednicama Koordinacije. </w:t>
      </w:r>
    </w:p>
    <w:p w14:paraId="066708F2" w14:textId="77777777" w:rsidR="006C6DDD" w:rsidRDefault="006C6DDD" w:rsidP="006C6DDD">
      <w:pPr>
        <w:jc w:val="center"/>
        <w:rPr>
          <w:rFonts w:ascii="Arial" w:hAnsi="Arial" w:cs="Arial"/>
        </w:rPr>
      </w:pPr>
      <w:r w:rsidRPr="006C6DDD">
        <w:rPr>
          <w:rFonts w:ascii="Arial" w:hAnsi="Arial" w:cs="Arial"/>
        </w:rPr>
        <w:t>Član 3.</w:t>
      </w:r>
    </w:p>
    <w:p w14:paraId="39CEE995" w14:textId="77777777" w:rsidR="006C6DDD" w:rsidRDefault="006C6DDD" w:rsidP="006C6DDD">
      <w:pPr>
        <w:jc w:val="both"/>
        <w:rPr>
          <w:rFonts w:ascii="Arial" w:hAnsi="Arial" w:cs="Arial"/>
        </w:rPr>
      </w:pPr>
      <w:r w:rsidRPr="006C6DDD">
        <w:rPr>
          <w:rFonts w:ascii="Arial" w:hAnsi="Arial" w:cs="Arial"/>
        </w:rPr>
        <w:t>O pravilnoj primjeni odredbi ovog Poslovnika brinu se predsjednik, zamjenik predsjednika i sekretar/zapisničar, te članovi Upravnog odbora Vijeća roditelja Kantona Sarajevo</w:t>
      </w:r>
      <w:r>
        <w:rPr>
          <w:rFonts w:ascii="Arial" w:hAnsi="Arial" w:cs="Arial"/>
        </w:rPr>
        <w:t xml:space="preserve"> sa područja te koordiancije</w:t>
      </w:r>
      <w:r w:rsidRPr="006C6DDD">
        <w:rPr>
          <w:rFonts w:ascii="Arial" w:hAnsi="Arial" w:cs="Arial"/>
        </w:rPr>
        <w:t xml:space="preserve">. </w:t>
      </w:r>
    </w:p>
    <w:p w14:paraId="51E3BF69" w14:textId="77777777" w:rsidR="006C6DDD" w:rsidRDefault="006C6DDD" w:rsidP="006C6DDD">
      <w:pPr>
        <w:jc w:val="center"/>
        <w:rPr>
          <w:rFonts w:ascii="Arial" w:hAnsi="Arial" w:cs="Arial"/>
        </w:rPr>
      </w:pPr>
      <w:r w:rsidRPr="006C6DDD">
        <w:rPr>
          <w:rFonts w:ascii="Arial" w:hAnsi="Arial" w:cs="Arial"/>
        </w:rPr>
        <w:t>Član 4.</w:t>
      </w:r>
    </w:p>
    <w:p w14:paraId="29330785" w14:textId="77777777" w:rsidR="006C6DDD" w:rsidRDefault="006C6DDD" w:rsidP="006C6DDD">
      <w:pPr>
        <w:jc w:val="both"/>
        <w:rPr>
          <w:rFonts w:ascii="Arial" w:hAnsi="Arial" w:cs="Arial"/>
        </w:rPr>
      </w:pPr>
      <w:r w:rsidRPr="006C6DDD">
        <w:rPr>
          <w:rFonts w:ascii="Arial" w:hAnsi="Arial" w:cs="Arial"/>
        </w:rPr>
        <w:t xml:space="preserve"> (1) Koordinacija broji onoliko članova </w:t>
      </w:r>
      <w:r>
        <w:rPr>
          <w:rFonts w:ascii="Arial" w:hAnsi="Arial" w:cs="Arial"/>
        </w:rPr>
        <w:t xml:space="preserve">sa pravom glasa u istoj , </w:t>
      </w:r>
      <w:r w:rsidRPr="006C6DDD">
        <w:rPr>
          <w:rFonts w:ascii="Arial" w:hAnsi="Arial" w:cs="Arial"/>
        </w:rPr>
        <w:t xml:space="preserve">koliko ima škola, osnovnih i srednjih, na području općine </w:t>
      </w:r>
      <w:r>
        <w:rPr>
          <w:rFonts w:ascii="Arial" w:hAnsi="Arial" w:cs="Arial"/>
        </w:rPr>
        <w:t>_______</w:t>
      </w:r>
      <w:r w:rsidRPr="006C6DDD">
        <w:rPr>
          <w:rFonts w:ascii="Arial" w:hAnsi="Arial" w:cs="Arial"/>
        </w:rPr>
        <w:t xml:space="preserve">. </w:t>
      </w:r>
    </w:p>
    <w:p w14:paraId="25B45422" w14:textId="26ACDE34" w:rsidR="006C6DDD" w:rsidRDefault="006C6DDD" w:rsidP="006C6DDD">
      <w:pPr>
        <w:jc w:val="both"/>
        <w:rPr>
          <w:rFonts w:ascii="Arial" w:hAnsi="Arial" w:cs="Arial"/>
        </w:rPr>
      </w:pPr>
      <w:r w:rsidRPr="006C6DDD">
        <w:rPr>
          <w:rFonts w:ascii="Arial" w:hAnsi="Arial" w:cs="Arial"/>
        </w:rPr>
        <w:lastRenderedPageBreak/>
        <w:t xml:space="preserve">(2) Koordinaciju čini po jedan roditelj, predsjednik Vijeća roditelja osnovne i srednje škole sa područja općine </w:t>
      </w:r>
      <w:r w:rsidR="00C81769">
        <w:rPr>
          <w:rFonts w:ascii="Arial" w:hAnsi="Arial" w:cs="Arial"/>
        </w:rPr>
        <w:t>______________</w:t>
      </w:r>
      <w:r>
        <w:rPr>
          <w:rFonts w:ascii="Arial" w:hAnsi="Arial" w:cs="Arial"/>
        </w:rPr>
        <w:t xml:space="preserve"> ili njegov zamjenik ili roditelj iz Vijeća roditelj</w:t>
      </w:r>
      <w:r w:rsidR="00BF292A">
        <w:rPr>
          <w:rFonts w:ascii="Arial" w:hAnsi="Arial" w:cs="Arial"/>
        </w:rPr>
        <w:t>a</w:t>
      </w:r>
      <w:r>
        <w:rPr>
          <w:rFonts w:ascii="Arial" w:hAnsi="Arial" w:cs="Arial"/>
        </w:rPr>
        <w:t xml:space="preserve"> te škole kojeg izabere vijeće kao predstavnika u koordinaciji. </w:t>
      </w:r>
    </w:p>
    <w:p w14:paraId="120C5586" w14:textId="77777777" w:rsidR="006C6DDD" w:rsidRDefault="006C6DDD" w:rsidP="006C6DDD">
      <w:pPr>
        <w:jc w:val="both"/>
        <w:rPr>
          <w:rFonts w:ascii="Arial" w:hAnsi="Arial" w:cs="Arial"/>
        </w:rPr>
      </w:pPr>
      <w:r w:rsidRPr="006C6DDD">
        <w:rPr>
          <w:rFonts w:ascii="Arial" w:hAnsi="Arial" w:cs="Arial"/>
        </w:rPr>
        <w:t>(3)</w:t>
      </w:r>
      <w:r>
        <w:rPr>
          <w:rFonts w:ascii="Arial" w:hAnsi="Arial" w:cs="Arial"/>
        </w:rPr>
        <w:t xml:space="preserve"> Članovi koordinacije su I članovi Statu</w:t>
      </w:r>
      <w:r w:rsidR="00BF292A">
        <w:rPr>
          <w:rFonts w:ascii="Arial" w:hAnsi="Arial" w:cs="Arial"/>
        </w:rPr>
        <w:t>t</w:t>
      </w:r>
      <w:r>
        <w:rPr>
          <w:rFonts w:ascii="Arial" w:hAnsi="Arial" w:cs="Arial"/>
        </w:rPr>
        <w:t>anog vijeća, rukovods</w:t>
      </w:r>
      <w:r w:rsidR="00BF292A">
        <w:rPr>
          <w:rFonts w:ascii="Arial" w:hAnsi="Arial" w:cs="Arial"/>
        </w:rPr>
        <w:t>t</w:t>
      </w:r>
      <w:r>
        <w:rPr>
          <w:rFonts w:ascii="Arial" w:hAnsi="Arial" w:cs="Arial"/>
        </w:rPr>
        <w:t>va Skupštine I članovi Upravnog odbora izabrani sa područja općinske koordin</w:t>
      </w:r>
      <w:r w:rsidR="00BF292A">
        <w:rPr>
          <w:rFonts w:ascii="Arial" w:hAnsi="Arial" w:cs="Arial"/>
        </w:rPr>
        <w:t>a</w:t>
      </w:r>
      <w:r>
        <w:rPr>
          <w:rFonts w:ascii="Arial" w:hAnsi="Arial" w:cs="Arial"/>
        </w:rPr>
        <w:t>cije. Unutar koordin</w:t>
      </w:r>
      <w:r w:rsidR="00BF292A">
        <w:rPr>
          <w:rFonts w:ascii="Arial" w:hAnsi="Arial" w:cs="Arial"/>
        </w:rPr>
        <w:t>a</w:t>
      </w:r>
      <w:r>
        <w:rPr>
          <w:rFonts w:ascii="Arial" w:hAnsi="Arial" w:cs="Arial"/>
        </w:rPr>
        <w:t>cije oni su članovi bez prava glasa.</w:t>
      </w:r>
    </w:p>
    <w:p w14:paraId="7E39BFDB" w14:textId="77777777" w:rsidR="006C6DDD" w:rsidRDefault="006C6DDD" w:rsidP="006C6DDD">
      <w:pPr>
        <w:jc w:val="both"/>
        <w:rPr>
          <w:rFonts w:ascii="Arial" w:hAnsi="Arial" w:cs="Arial"/>
        </w:rPr>
      </w:pPr>
      <w:r w:rsidRPr="006C6DDD">
        <w:rPr>
          <w:rFonts w:ascii="Arial" w:hAnsi="Arial" w:cs="Arial"/>
        </w:rPr>
        <w:t xml:space="preserve">(4) Na početku svake školske godine organizira se konstituirajuća sjednica </w:t>
      </w:r>
      <w:r>
        <w:rPr>
          <w:rFonts w:ascii="Arial" w:hAnsi="Arial" w:cs="Arial"/>
        </w:rPr>
        <w:t>Koordinacije u skladu sa odredbama poslovnika o radu Upravnog odbora VRKS.</w:t>
      </w:r>
    </w:p>
    <w:p w14:paraId="08822E05" w14:textId="77777777" w:rsidR="006C6DDD" w:rsidRDefault="006C6DDD" w:rsidP="006C6DDD">
      <w:pPr>
        <w:jc w:val="both"/>
        <w:rPr>
          <w:rFonts w:ascii="Arial" w:hAnsi="Arial" w:cs="Arial"/>
        </w:rPr>
      </w:pPr>
      <w:r w:rsidRPr="006C6DDD">
        <w:rPr>
          <w:rFonts w:ascii="Arial" w:hAnsi="Arial" w:cs="Arial"/>
        </w:rPr>
        <w:t>(5)</w:t>
      </w:r>
      <w:r>
        <w:rPr>
          <w:rFonts w:ascii="Arial" w:hAnsi="Arial" w:cs="Arial"/>
        </w:rPr>
        <w:t xml:space="preserve"> mandat članova koordinacije sa pravom glasa je jednu godinu sa mogućnošću reizbora, dok je ma</w:t>
      </w:r>
      <w:r w:rsidR="00BF292A">
        <w:rPr>
          <w:rFonts w:ascii="Arial" w:hAnsi="Arial" w:cs="Arial"/>
        </w:rPr>
        <w:t>ndat</w:t>
      </w:r>
      <w:r>
        <w:rPr>
          <w:rFonts w:ascii="Arial" w:hAnsi="Arial" w:cs="Arial"/>
        </w:rPr>
        <w:t xml:space="preserve"> članova bez prava glasa u skladu sa Statutom VRKS</w:t>
      </w:r>
    </w:p>
    <w:p w14:paraId="052C3A3B" w14:textId="77777777" w:rsidR="006C6DDD" w:rsidRDefault="006C6DDD" w:rsidP="006C6DDD">
      <w:pPr>
        <w:jc w:val="both"/>
        <w:rPr>
          <w:rFonts w:ascii="Arial" w:hAnsi="Arial" w:cs="Arial"/>
        </w:rPr>
      </w:pPr>
      <w:r>
        <w:rPr>
          <w:rFonts w:ascii="Arial" w:hAnsi="Arial" w:cs="Arial"/>
        </w:rPr>
        <w:t xml:space="preserve">(6)  Na kostituirajućoj sjednici bira se </w:t>
      </w:r>
      <w:r w:rsidRPr="006C6DDD">
        <w:rPr>
          <w:rFonts w:ascii="Arial" w:hAnsi="Arial" w:cs="Arial"/>
        </w:rPr>
        <w:t>predsjednik</w:t>
      </w:r>
      <w:r>
        <w:rPr>
          <w:rFonts w:ascii="Arial" w:hAnsi="Arial" w:cs="Arial"/>
        </w:rPr>
        <w:t>/presjedavajući koordinacije</w:t>
      </w:r>
      <w:r w:rsidRPr="006C6DDD">
        <w:rPr>
          <w:rFonts w:ascii="Arial" w:hAnsi="Arial" w:cs="Arial"/>
        </w:rPr>
        <w:t>, zamjenik predsjednika i sekretar/zapisničar Koordinacij</w:t>
      </w:r>
      <w:r>
        <w:rPr>
          <w:rFonts w:ascii="Arial" w:hAnsi="Arial" w:cs="Arial"/>
        </w:rPr>
        <w:t>e iz redova članova koordinacije u skladu sa Poslovnikom o radu Upravnog odbra VRKS.</w:t>
      </w:r>
    </w:p>
    <w:p w14:paraId="0CC296B2" w14:textId="77777777" w:rsidR="006C6DDD" w:rsidRDefault="006C6DDD" w:rsidP="006C6DDD">
      <w:pPr>
        <w:jc w:val="both"/>
        <w:rPr>
          <w:rFonts w:ascii="Arial" w:hAnsi="Arial" w:cs="Arial"/>
        </w:rPr>
      </w:pPr>
      <w:r>
        <w:rPr>
          <w:rFonts w:ascii="Arial" w:hAnsi="Arial" w:cs="Arial"/>
        </w:rPr>
        <w:t xml:space="preserve">(7) </w:t>
      </w:r>
      <w:r w:rsidRPr="006C6DDD">
        <w:rPr>
          <w:rFonts w:ascii="Arial" w:hAnsi="Arial" w:cs="Arial"/>
        </w:rPr>
        <w:t xml:space="preserve">Mandat člana Koordinacije može prestati i prije isteka mandata na koji je izabran, u sljedećim slučajevima: </w:t>
      </w:r>
    </w:p>
    <w:p w14:paraId="201BD30D" w14:textId="77777777" w:rsidR="006C6DDD" w:rsidRDefault="006C6DDD" w:rsidP="006C6DDD">
      <w:pPr>
        <w:jc w:val="both"/>
        <w:rPr>
          <w:rFonts w:ascii="Arial" w:hAnsi="Arial" w:cs="Arial"/>
        </w:rPr>
      </w:pPr>
      <w:r w:rsidRPr="006C6DDD">
        <w:rPr>
          <w:rFonts w:ascii="Arial" w:hAnsi="Arial" w:cs="Arial"/>
        </w:rPr>
        <w:t xml:space="preserve">a) na vlastiti zahtjev, </w:t>
      </w:r>
    </w:p>
    <w:p w14:paraId="667C6FE3" w14:textId="77777777" w:rsidR="006C6DDD" w:rsidRDefault="006C6DDD" w:rsidP="006C6DDD">
      <w:pPr>
        <w:jc w:val="both"/>
        <w:rPr>
          <w:rFonts w:ascii="Arial" w:hAnsi="Arial" w:cs="Arial"/>
        </w:rPr>
      </w:pPr>
      <w:r w:rsidRPr="006C6DDD">
        <w:rPr>
          <w:rFonts w:ascii="Arial" w:hAnsi="Arial" w:cs="Arial"/>
        </w:rPr>
        <w:t xml:space="preserve">b) na zahtjev više od polovine članova Vijeća roditelja škole iz koje je predstavnik izabran u Koordinaciju, </w:t>
      </w:r>
    </w:p>
    <w:p w14:paraId="4EDD5352" w14:textId="77777777" w:rsidR="00C30B78" w:rsidRDefault="006C6DDD" w:rsidP="006C6DDD">
      <w:pPr>
        <w:jc w:val="both"/>
        <w:rPr>
          <w:rFonts w:ascii="Arial" w:hAnsi="Arial" w:cs="Arial"/>
        </w:rPr>
      </w:pPr>
      <w:r w:rsidRPr="006C6DDD">
        <w:rPr>
          <w:rFonts w:ascii="Arial" w:hAnsi="Arial" w:cs="Arial"/>
        </w:rPr>
        <w:t>c) zbog neopravdanog izostajanja sa sjednica Koordinacije. U slučaju više od dva uzastopna izostanka Koordinacija piše zahtjev školi da izaberu predsjednika</w:t>
      </w:r>
      <w:r>
        <w:rPr>
          <w:rFonts w:ascii="Arial" w:hAnsi="Arial" w:cs="Arial"/>
        </w:rPr>
        <w:t xml:space="preserve"> ili predstavnika roditelja te škole </w:t>
      </w:r>
      <w:r w:rsidRPr="006C6DDD">
        <w:rPr>
          <w:rFonts w:ascii="Arial" w:hAnsi="Arial" w:cs="Arial"/>
        </w:rPr>
        <w:t xml:space="preserve"> koji će prisustvovati i učestvovati u radu Koordinacije,</w:t>
      </w:r>
    </w:p>
    <w:p w14:paraId="1BD2544C" w14:textId="77777777" w:rsidR="00C30B78" w:rsidRDefault="006C6DDD" w:rsidP="006C6DDD">
      <w:pPr>
        <w:jc w:val="both"/>
        <w:rPr>
          <w:rFonts w:ascii="Arial" w:hAnsi="Arial" w:cs="Arial"/>
        </w:rPr>
      </w:pPr>
      <w:r w:rsidRPr="006C6DDD">
        <w:rPr>
          <w:rFonts w:ascii="Arial" w:hAnsi="Arial" w:cs="Arial"/>
        </w:rPr>
        <w:t xml:space="preserve"> d) ukoliko član Koordinacije krši odredbe ovog Poslovnika ili zakonske propise iz oblasti obrazovanja, i </w:t>
      </w:r>
    </w:p>
    <w:p w14:paraId="6EF8A379" w14:textId="77777777" w:rsidR="006C6DDD" w:rsidRDefault="006C6DDD" w:rsidP="006C6DDD">
      <w:pPr>
        <w:jc w:val="both"/>
        <w:rPr>
          <w:rFonts w:ascii="Arial" w:hAnsi="Arial" w:cs="Arial"/>
        </w:rPr>
      </w:pPr>
      <w:r w:rsidRPr="006C6DDD">
        <w:rPr>
          <w:rFonts w:ascii="Arial" w:hAnsi="Arial" w:cs="Arial"/>
        </w:rPr>
        <w:t xml:space="preserve">e) ukoliko član svojim neprimjerenim postupcima i radnjama nanosi štetu ugledu Koordinacije. </w:t>
      </w:r>
    </w:p>
    <w:p w14:paraId="53A45E2E" w14:textId="77777777" w:rsidR="006C6DDD" w:rsidRDefault="006C6DDD" w:rsidP="006C6DDD">
      <w:pPr>
        <w:jc w:val="both"/>
        <w:rPr>
          <w:rFonts w:ascii="Arial" w:hAnsi="Arial" w:cs="Arial"/>
        </w:rPr>
      </w:pPr>
    </w:p>
    <w:p w14:paraId="63BDE30D" w14:textId="77777777" w:rsidR="00C30B78" w:rsidRDefault="006C6DDD" w:rsidP="00C30B78">
      <w:pPr>
        <w:jc w:val="center"/>
        <w:rPr>
          <w:rFonts w:ascii="Arial" w:hAnsi="Arial" w:cs="Arial"/>
        </w:rPr>
      </w:pPr>
      <w:r w:rsidRPr="006C6DDD">
        <w:rPr>
          <w:rFonts w:ascii="Arial" w:hAnsi="Arial" w:cs="Arial"/>
        </w:rPr>
        <w:t>Član 5.</w:t>
      </w:r>
    </w:p>
    <w:p w14:paraId="06BC497C" w14:textId="77777777" w:rsidR="00C30B78" w:rsidRDefault="006C6DDD" w:rsidP="006C6DDD">
      <w:pPr>
        <w:jc w:val="both"/>
        <w:rPr>
          <w:rFonts w:ascii="Arial" w:hAnsi="Arial" w:cs="Arial"/>
        </w:rPr>
      </w:pPr>
      <w:r w:rsidRPr="006C6DDD">
        <w:rPr>
          <w:rFonts w:ascii="Arial" w:hAnsi="Arial" w:cs="Arial"/>
        </w:rPr>
        <w:t xml:space="preserve"> (1) Sjednicama Koordinacije, osim članova, mogu prisustvovati i druge pozvane osobe, koje svojim prisustvom mogu doprinijeti radu Koordinacije i koji pomažu unapređenju partnerskih odnosa u lancu dijete – roditelj – škola, te boljem protoku i kontinuitetu informacija radi lakšeg pronalaska rješenja za eventualne probleme i unapređenje odgojno-obrazovnog procesa.</w:t>
      </w:r>
    </w:p>
    <w:p w14:paraId="005BD2C6" w14:textId="77777777" w:rsidR="00C30B78" w:rsidRDefault="006C6DDD" w:rsidP="006C6DDD">
      <w:pPr>
        <w:jc w:val="both"/>
        <w:rPr>
          <w:rFonts w:ascii="Arial" w:hAnsi="Arial" w:cs="Arial"/>
        </w:rPr>
      </w:pPr>
      <w:r w:rsidRPr="006C6DDD">
        <w:rPr>
          <w:rFonts w:ascii="Arial" w:hAnsi="Arial" w:cs="Arial"/>
        </w:rPr>
        <w:t xml:space="preserve"> (2) Sjednicama Koordinacije mogu prisustvovati članovi Upravnog odbora Vijeća roditelja učenika osnovnih i srednjih škola Kantona Sarajevo</w:t>
      </w:r>
      <w:r w:rsidR="00C30B78">
        <w:rPr>
          <w:rFonts w:ascii="Arial" w:hAnsi="Arial" w:cs="Arial"/>
        </w:rPr>
        <w:t>, rukovodstvo Skupštine I članovi Statutarnog vijeća sa dr</w:t>
      </w:r>
      <w:r w:rsidR="00BF292A">
        <w:rPr>
          <w:rFonts w:ascii="Arial" w:hAnsi="Arial" w:cs="Arial"/>
        </w:rPr>
        <w:t>u</w:t>
      </w:r>
      <w:r w:rsidR="00C30B78">
        <w:rPr>
          <w:rFonts w:ascii="Arial" w:hAnsi="Arial" w:cs="Arial"/>
        </w:rPr>
        <w:t>gih koordinacija po pozivu.</w:t>
      </w:r>
    </w:p>
    <w:p w14:paraId="5DB1964C" w14:textId="77777777" w:rsidR="00C30B78" w:rsidRDefault="006C6DDD" w:rsidP="006C6DDD">
      <w:pPr>
        <w:jc w:val="both"/>
        <w:rPr>
          <w:rFonts w:ascii="Arial" w:hAnsi="Arial" w:cs="Arial"/>
        </w:rPr>
      </w:pPr>
      <w:r w:rsidRPr="006C6DDD">
        <w:rPr>
          <w:rFonts w:ascii="Arial" w:hAnsi="Arial" w:cs="Arial"/>
        </w:rPr>
        <w:t xml:space="preserve">(3) Sjednicama Koordinacije mogu prisustvovati i osobe koje pozove rukovodstvo Koordinacije, a koje doprinose realizaciji neke od tačaka dnevnog reda. </w:t>
      </w:r>
    </w:p>
    <w:p w14:paraId="00DFCD70" w14:textId="77777777" w:rsidR="00C30B78" w:rsidRDefault="00C30B78" w:rsidP="006C6DDD">
      <w:pPr>
        <w:jc w:val="both"/>
        <w:rPr>
          <w:rFonts w:ascii="Arial" w:hAnsi="Arial" w:cs="Arial"/>
        </w:rPr>
      </w:pPr>
    </w:p>
    <w:p w14:paraId="24D8EBCD" w14:textId="77777777" w:rsidR="00C30B78" w:rsidRDefault="006C6DDD" w:rsidP="00C30B78">
      <w:pPr>
        <w:jc w:val="center"/>
        <w:rPr>
          <w:rFonts w:ascii="Arial" w:hAnsi="Arial" w:cs="Arial"/>
        </w:rPr>
      </w:pPr>
      <w:r w:rsidRPr="006C6DDD">
        <w:rPr>
          <w:rFonts w:ascii="Arial" w:hAnsi="Arial" w:cs="Arial"/>
        </w:rPr>
        <w:t>Član 6.</w:t>
      </w:r>
    </w:p>
    <w:p w14:paraId="30DACE19" w14:textId="77777777" w:rsidR="00C30B78" w:rsidRDefault="006C6DDD" w:rsidP="006C6DDD">
      <w:pPr>
        <w:jc w:val="both"/>
        <w:rPr>
          <w:rFonts w:ascii="Arial" w:hAnsi="Arial" w:cs="Arial"/>
        </w:rPr>
      </w:pPr>
      <w:r w:rsidRPr="006C6DDD">
        <w:rPr>
          <w:rFonts w:ascii="Arial" w:hAnsi="Arial" w:cs="Arial"/>
        </w:rPr>
        <w:lastRenderedPageBreak/>
        <w:t xml:space="preserve">(1) Koordinacija učestvuje u kreiranju i predlaganju rješenja za pitanja koja su u vezi sa: </w:t>
      </w:r>
    </w:p>
    <w:p w14:paraId="55216405" w14:textId="77777777" w:rsidR="00C30B78" w:rsidRDefault="006C6DDD" w:rsidP="006C6DDD">
      <w:pPr>
        <w:jc w:val="both"/>
        <w:rPr>
          <w:rFonts w:ascii="Arial" w:hAnsi="Arial" w:cs="Arial"/>
        </w:rPr>
      </w:pPr>
      <w:r w:rsidRPr="006C6DDD">
        <w:rPr>
          <w:rFonts w:ascii="Arial" w:hAnsi="Arial" w:cs="Arial"/>
        </w:rPr>
        <w:t>a) unapređivanjem uvjeta rada škola i odgojno-obrazovnog procesa,</w:t>
      </w:r>
    </w:p>
    <w:p w14:paraId="7D06E838" w14:textId="77777777" w:rsidR="00C30B78" w:rsidRDefault="006C6DDD" w:rsidP="006C6DDD">
      <w:pPr>
        <w:jc w:val="both"/>
        <w:rPr>
          <w:rFonts w:ascii="Arial" w:hAnsi="Arial" w:cs="Arial"/>
        </w:rPr>
      </w:pPr>
      <w:r w:rsidRPr="006C6DDD">
        <w:rPr>
          <w:rFonts w:ascii="Arial" w:hAnsi="Arial" w:cs="Arial"/>
        </w:rPr>
        <w:t xml:space="preserve"> b) povezivanjem škola s ostalim institucijama u nastavnim i vannastavnim aktivnostima, </w:t>
      </w:r>
    </w:p>
    <w:p w14:paraId="0D07B11F" w14:textId="77777777" w:rsidR="00C30B78" w:rsidRDefault="006C6DDD" w:rsidP="006C6DDD">
      <w:pPr>
        <w:jc w:val="both"/>
        <w:rPr>
          <w:rFonts w:ascii="Arial" w:hAnsi="Arial" w:cs="Arial"/>
        </w:rPr>
      </w:pPr>
      <w:r w:rsidRPr="006C6DDD">
        <w:rPr>
          <w:rFonts w:ascii="Arial" w:hAnsi="Arial" w:cs="Arial"/>
        </w:rPr>
        <w:t xml:space="preserve">c) učešćem u pripremi i realizaciji odgovarajućih projekata koji podržavaju i promoviraju obrazovni i odgojni rad u školama, posebno s ciljem praćenja i preveniranja maloljetničke delinkvencije, </w:t>
      </w:r>
    </w:p>
    <w:p w14:paraId="7B22A0A4" w14:textId="77777777" w:rsidR="00C30B78" w:rsidRDefault="006C6DDD" w:rsidP="006C6DDD">
      <w:pPr>
        <w:jc w:val="both"/>
        <w:rPr>
          <w:rFonts w:ascii="Arial" w:hAnsi="Arial" w:cs="Arial"/>
        </w:rPr>
      </w:pPr>
      <w:r w:rsidRPr="006C6DDD">
        <w:rPr>
          <w:rFonts w:ascii="Arial" w:hAnsi="Arial" w:cs="Arial"/>
        </w:rPr>
        <w:t xml:space="preserve">d) razvijanjem komunikacija i odnosa između učenika, nastavnika i roditelja i </w:t>
      </w:r>
    </w:p>
    <w:p w14:paraId="7A799E1F" w14:textId="77777777" w:rsidR="00C30B78" w:rsidRPr="00C81769" w:rsidRDefault="006C6DDD" w:rsidP="006C6DDD">
      <w:pPr>
        <w:jc w:val="both"/>
        <w:rPr>
          <w:rFonts w:ascii="Arial" w:hAnsi="Arial" w:cs="Arial"/>
          <w:lang w:val="de-DE"/>
        </w:rPr>
      </w:pPr>
      <w:r w:rsidRPr="00C81769">
        <w:rPr>
          <w:rFonts w:ascii="Arial" w:hAnsi="Arial" w:cs="Arial"/>
          <w:lang w:val="de-DE"/>
        </w:rPr>
        <w:t xml:space="preserve">e) drugim poslovima utvrđenim relevantnim aktima. </w:t>
      </w:r>
    </w:p>
    <w:p w14:paraId="26B416DB" w14:textId="77777777" w:rsidR="00C30B78" w:rsidRPr="00C81769" w:rsidRDefault="00C30B78" w:rsidP="006C6DDD">
      <w:pPr>
        <w:jc w:val="both"/>
        <w:rPr>
          <w:rFonts w:ascii="Arial" w:hAnsi="Arial" w:cs="Arial"/>
          <w:lang w:val="de-DE"/>
        </w:rPr>
      </w:pPr>
    </w:p>
    <w:p w14:paraId="65DD9251" w14:textId="77777777" w:rsidR="00C30B78" w:rsidRDefault="006C6DDD" w:rsidP="00C30B78">
      <w:pPr>
        <w:jc w:val="center"/>
        <w:rPr>
          <w:rFonts w:ascii="Arial" w:hAnsi="Arial" w:cs="Arial"/>
        </w:rPr>
      </w:pPr>
      <w:r w:rsidRPr="006C6DDD">
        <w:rPr>
          <w:rFonts w:ascii="Arial" w:hAnsi="Arial" w:cs="Arial"/>
        </w:rPr>
        <w:t>Član 7.</w:t>
      </w:r>
    </w:p>
    <w:p w14:paraId="00432790" w14:textId="77777777" w:rsidR="00C30B78" w:rsidRDefault="006C6DDD" w:rsidP="006C6DDD">
      <w:pPr>
        <w:jc w:val="both"/>
        <w:rPr>
          <w:rFonts w:ascii="Arial" w:hAnsi="Arial" w:cs="Arial"/>
        </w:rPr>
      </w:pPr>
      <w:r w:rsidRPr="006C6DDD">
        <w:rPr>
          <w:rFonts w:ascii="Arial" w:hAnsi="Arial" w:cs="Arial"/>
        </w:rPr>
        <w:t>(1) Koordinacija ima svoje rukovodstvo: predsjednika</w:t>
      </w:r>
      <w:r w:rsidR="00C30B78">
        <w:rPr>
          <w:rFonts w:ascii="Arial" w:hAnsi="Arial" w:cs="Arial"/>
        </w:rPr>
        <w:t xml:space="preserve">/presjedavajućeg </w:t>
      </w:r>
      <w:r w:rsidRPr="006C6DDD">
        <w:rPr>
          <w:rFonts w:ascii="Arial" w:hAnsi="Arial" w:cs="Arial"/>
        </w:rPr>
        <w:t xml:space="preserve"> Koordinacije, zamjenika i sekretara koji je ujedno i zapisničar.</w:t>
      </w:r>
    </w:p>
    <w:p w14:paraId="2B5175A3" w14:textId="77777777" w:rsidR="00C30B78" w:rsidRDefault="006C6DDD" w:rsidP="006C6DDD">
      <w:pPr>
        <w:jc w:val="both"/>
        <w:rPr>
          <w:rFonts w:ascii="Arial" w:hAnsi="Arial" w:cs="Arial"/>
        </w:rPr>
      </w:pPr>
      <w:r w:rsidRPr="006C6DDD">
        <w:rPr>
          <w:rFonts w:ascii="Arial" w:hAnsi="Arial" w:cs="Arial"/>
        </w:rPr>
        <w:t xml:space="preserve"> (2) Koordinacija bira predsjednika</w:t>
      </w:r>
      <w:r w:rsidR="00C30B78">
        <w:rPr>
          <w:rFonts w:ascii="Arial" w:hAnsi="Arial" w:cs="Arial"/>
        </w:rPr>
        <w:t xml:space="preserve">/predsjedavajućeg iz članova svoje koordinacije </w:t>
      </w:r>
      <w:r w:rsidRPr="006C6DDD">
        <w:rPr>
          <w:rFonts w:ascii="Arial" w:hAnsi="Arial" w:cs="Arial"/>
        </w:rPr>
        <w:t xml:space="preserve"> većinom glasova prisutnih članova</w:t>
      </w:r>
      <w:r w:rsidR="00BF292A">
        <w:rPr>
          <w:rFonts w:ascii="Arial" w:hAnsi="Arial" w:cs="Arial"/>
        </w:rPr>
        <w:t xml:space="preserve"> </w:t>
      </w:r>
      <w:r w:rsidR="00C30B78">
        <w:rPr>
          <w:rFonts w:ascii="Arial" w:hAnsi="Arial" w:cs="Arial"/>
        </w:rPr>
        <w:t>sa pravom glasa, a</w:t>
      </w:r>
      <w:r w:rsidRPr="006C6DDD">
        <w:rPr>
          <w:rFonts w:ascii="Arial" w:hAnsi="Arial" w:cs="Arial"/>
        </w:rPr>
        <w:t xml:space="preserve"> na osnovu kratke biografije (pozitivne ličnosti, entuzijasti, osobe dobrih komunikacijskih sposobnosti, osobe dobro upoznate sa stanjem u obrazovanju i odgoju djece, a prije svega oni koji žele i mogu pomoći u radu škola, roditelji dobrih organizacijskih sposobnosti, koji se mogu i znaju povezati sa lokalnom zajednicom, općinom, i ostvariti kontinuirani kontakt sa udruženjima na višim nivoima i uključiti se u rad kako bi se riješili problemi na nivou svih škola).</w:t>
      </w:r>
    </w:p>
    <w:p w14:paraId="6F1ABC24" w14:textId="77777777" w:rsidR="00C30B78" w:rsidRDefault="006C6DDD" w:rsidP="006C6DDD">
      <w:pPr>
        <w:jc w:val="both"/>
        <w:rPr>
          <w:rFonts w:ascii="Arial" w:hAnsi="Arial" w:cs="Arial"/>
        </w:rPr>
      </w:pPr>
      <w:r w:rsidRPr="006C6DDD">
        <w:rPr>
          <w:rFonts w:ascii="Arial" w:hAnsi="Arial" w:cs="Arial"/>
        </w:rPr>
        <w:t xml:space="preserve"> (3) Zamjenik predsjednika i sekretar/zapisničar Koordinacije biraju se po istom principu kao i predsjednik. </w:t>
      </w:r>
    </w:p>
    <w:p w14:paraId="6FB095B4" w14:textId="77777777" w:rsidR="00C30B78" w:rsidRDefault="006C6DDD" w:rsidP="006C6DDD">
      <w:pPr>
        <w:jc w:val="both"/>
        <w:rPr>
          <w:rFonts w:ascii="Arial" w:hAnsi="Arial" w:cs="Arial"/>
        </w:rPr>
      </w:pPr>
      <w:r w:rsidRPr="006C6DDD">
        <w:rPr>
          <w:rFonts w:ascii="Arial" w:hAnsi="Arial" w:cs="Arial"/>
        </w:rPr>
        <w:t>(4) Mandat predsjednika, zamjenika predsjednika i sekretara/zapisničara Koordinacije traje jednu školsku godinu sa mogućnošću reizbora.</w:t>
      </w:r>
    </w:p>
    <w:p w14:paraId="646C187E" w14:textId="77777777" w:rsidR="00C30B78" w:rsidRDefault="006C6DDD" w:rsidP="006C6DDD">
      <w:pPr>
        <w:jc w:val="both"/>
        <w:rPr>
          <w:rFonts w:ascii="Arial" w:hAnsi="Arial" w:cs="Arial"/>
        </w:rPr>
      </w:pPr>
      <w:r w:rsidRPr="006C6DDD">
        <w:rPr>
          <w:rFonts w:ascii="Arial" w:hAnsi="Arial" w:cs="Arial"/>
        </w:rPr>
        <w:t xml:space="preserve"> </w:t>
      </w:r>
    </w:p>
    <w:p w14:paraId="21F48E97" w14:textId="77777777" w:rsidR="00C30B78" w:rsidRDefault="006C6DDD" w:rsidP="006C6DDD">
      <w:pPr>
        <w:jc w:val="both"/>
        <w:rPr>
          <w:rFonts w:ascii="Arial" w:hAnsi="Arial" w:cs="Arial"/>
        </w:rPr>
      </w:pPr>
      <w:r w:rsidRPr="006C6DDD">
        <w:rPr>
          <w:rFonts w:ascii="Arial" w:hAnsi="Arial" w:cs="Arial"/>
        </w:rPr>
        <w:t>II PRAVA I DUŽNOSTI PREDSJEDNIKA I ČLANOVA KOORDINACIJE</w:t>
      </w:r>
    </w:p>
    <w:p w14:paraId="3E0EF126" w14:textId="77777777" w:rsidR="00C30B78" w:rsidRDefault="006C6DDD" w:rsidP="00C30B78">
      <w:pPr>
        <w:jc w:val="center"/>
        <w:rPr>
          <w:rFonts w:ascii="Arial" w:hAnsi="Arial" w:cs="Arial"/>
        </w:rPr>
      </w:pPr>
      <w:r w:rsidRPr="006C6DDD">
        <w:rPr>
          <w:rFonts w:ascii="Arial" w:hAnsi="Arial" w:cs="Arial"/>
        </w:rPr>
        <w:t>Član 8.</w:t>
      </w:r>
    </w:p>
    <w:p w14:paraId="5E4624C8" w14:textId="07EECCFA" w:rsidR="00C30B78" w:rsidRDefault="006C6DDD" w:rsidP="006C6DDD">
      <w:pPr>
        <w:jc w:val="both"/>
        <w:rPr>
          <w:rFonts w:ascii="Arial" w:hAnsi="Arial" w:cs="Arial"/>
        </w:rPr>
      </w:pPr>
      <w:r w:rsidRPr="006C6DDD">
        <w:rPr>
          <w:rFonts w:ascii="Arial" w:hAnsi="Arial" w:cs="Arial"/>
        </w:rPr>
        <w:t xml:space="preserve">(1) Dužnost predsjednika Koordinacije je stalna komunikacija i saradnja sa predsjednicima Vijeća roditelja osnovnih i srednjih škola sa područja općine </w:t>
      </w:r>
      <w:r w:rsidR="00C81769">
        <w:rPr>
          <w:rFonts w:ascii="Arial" w:hAnsi="Arial" w:cs="Arial"/>
        </w:rPr>
        <w:t>____________</w:t>
      </w:r>
      <w:r w:rsidRPr="006C6DDD">
        <w:rPr>
          <w:rFonts w:ascii="Arial" w:hAnsi="Arial" w:cs="Arial"/>
        </w:rPr>
        <w:t xml:space="preserve">, kao i sa Upravnim odborom Vijeća roditelja učenika osnovnih i srednjih škola Kantona Sarajevo. </w:t>
      </w:r>
    </w:p>
    <w:p w14:paraId="43FDEEAA" w14:textId="77777777" w:rsidR="00C30B78" w:rsidRDefault="006C6DDD" w:rsidP="006C6DDD">
      <w:pPr>
        <w:jc w:val="both"/>
        <w:rPr>
          <w:rFonts w:ascii="Arial" w:hAnsi="Arial" w:cs="Arial"/>
        </w:rPr>
      </w:pPr>
      <w:r w:rsidRPr="006C6DDD">
        <w:rPr>
          <w:rFonts w:ascii="Arial" w:hAnsi="Arial" w:cs="Arial"/>
        </w:rPr>
        <w:t>(2) Svaki član Koordinacije ima pravo da predloži održavanje sjednice i dnevni red, odnosno dio dnevnog reda, uz konsultaciju sa predsjednikom Koordinacije.</w:t>
      </w:r>
    </w:p>
    <w:p w14:paraId="7FB9B9B5" w14:textId="77777777" w:rsidR="00C30B78" w:rsidRDefault="006C6DDD" w:rsidP="006C6DDD">
      <w:pPr>
        <w:jc w:val="both"/>
        <w:rPr>
          <w:rFonts w:ascii="Arial" w:hAnsi="Arial" w:cs="Arial"/>
        </w:rPr>
      </w:pPr>
      <w:r w:rsidRPr="006C6DDD">
        <w:rPr>
          <w:rFonts w:ascii="Arial" w:hAnsi="Arial" w:cs="Arial"/>
        </w:rPr>
        <w:t xml:space="preserve"> (3) Svaki član ima pravo da daje inicijative, prijedloge i postavlja pitanja iz nadležnosti Koordinacije.</w:t>
      </w:r>
    </w:p>
    <w:p w14:paraId="13165FAD" w14:textId="77777777" w:rsidR="00C30B78" w:rsidRDefault="006C6DDD" w:rsidP="00C30B78">
      <w:pPr>
        <w:jc w:val="center"/>
        <w:rPr>
          <w:rFonts w:ascii="Arial" w:hAnsi="Arial" w:cs="Arial"/>
        </w:rPr>
      </w:pPr>
      <w:r w:rsidRPr="006C6DDD">
        <w:rPr>
          <w:rFonts w:ascii="Arial" w:hAnsi="Arial" w:cs="Arial"/>
        </w:rPr>
        <w:t>Član 9.</w:t>
      </w:r>
    </w:p>
    <w:p w14:paraId="5C611A55" w14:textId="77777777" w:rsidR="00C30B78" w:rsidRDefault="006C6DDD" w:rsidP="006C6DDD">
      <w:pPr>
        <w:jc w:val="both"/>
        <w:rPr>
          <w:rFonts w:ascii="Arial" w:hAnsi="Arial" w:cs="Arial"/>
        </w:rPr>
      </w:pPr>
      <w:r w:rsidRPr="006C6DDD">
        <w:rPr>
          <w:rFonts w:ascii="Arial" w:hAnsi="Arial" w:cs="Arial"/>
        </w:rPr>
        <w:t xml:space="preserve"> Obaveza člana Koordinacije je da redovno prisustvuje sjednicama, učestvuje u radu, predlaganju i donošenju odluka i mjera iz nadležnosti Koordinacije. Sa sjednice može izostati samo iz </w:t>
      </w:r>
      <w:r w:rsidRPr="006C6DDD">
        <w:rPr>
          <w:rFonts w:ascii="Arial" w:hAnsi="Arial" w:cs="Arial"/>
        </w:rPr>
        <w:lastRenderedPageBreak/>
        <w:t xml:space="preserve">opravdanih razloga (najviše dva puta tokom godine). U tom slučaju je dužan blagovremeno obavijestiti svog zamjenika, koji je dužan da zamjeni člana na sjednici Koordinacije Vijeća roditelja </w:t>
      </w:r>
    </w:p>
    <w:p w14:paraId="143C0859" w14:textId="77777777" w:rsidR="00C30B78" w:rsidRDefault="006C6DDD" w:rsidP="00C30B78">
      <w:pPr>
        <w:jc w:val="center"/>
        <w:rPr>
          <w:rFonts w:ascii="Arial" w:hAnsi="Arial" w:cs="Arial"/>
        </w:rPr>
      </w:pPr>
      <w:r w:rsidRPr="006C6DDD">
        <w:rPr>
          <w:rFonts w:ascii="Arial" w:hAnsi="Arial" w:cs="Arial"/>
        </w:rPr>
        <w:t>Član 10.</w:t>
      </w:r>
    </w:p>
    <w:p w14:paraId="5E18ED29" w14:textId="77777777" w:rsidR="00C30B78" w:rsidRDefault="006C6DDD" w:rsidP="006C6DDD">
      <w:pPr>
        <w:jc w:val="both"/>
        <w:rPr>
          <w:rFonts w:ascii="Arial" w:hAnsi="Arial" w:cs="Arial"/>
        </w:rPr>
      </w:pPr>
      <w:r w:rsidRPr="006C6DDD">
        <w:rPr>
          <w:rFonts w:ascii="Arial" w:hAnsi="Arial" w:cs="Arial"/>
        </w:rPr>
        <w:t xml:space="preserve">Pravo člana Koordinacije je glasati ZA ili PROTIV prijedloga, ili biti SUZDRŽAN. </w:t>
      </w:r>
    </w:p>
    <w:p w14:paraId="7D4F2BE3" w14:textId="77777777" w:rsidR="00C30B78" w:rsidRDefault="006C6DDD" w:rsidP="00C30B78">
      <w:pPr>
        <w:jc w:val="center"/>
        <w:rPr>
          <w:rFonts w:ascii="Arial" w:hAnsi="Arial" w:cs="Arial"/>
        </w:rPr>
      </w:pPr>
      <w:r w:rsidRPr="006C6DDD">
        <w:rPr>
          <w:rFonts w:ascii="Arial" w:hAnsi="Arial" w:cs="Arial"/>
        </w:rPr>
        <w:t>Član 11.</w:t>
      </w:r>
    </w:p>
    <w:p w14:paraId="6153962E" w14:textId="77777777" w:rsidR="00C30B78" w:rsidRDefault="006C6DDD" w:rsidP="006C6DDD">
      <w:pPr>
        <w:jc w:val="both"/>
        <w:rPr>
          <w:rFonts w:ascii="Arial" w:hAnsi="Arial" w:cs="Arial"/>
        </w:rPr>
      </w:pPr>
      <w:r w:rsidRPr="006C6DDD">
        <w:rPr>
          <w:rFonts w:ascii="Arial" w:hAnsi="Arial" w:cs="Arial"/>
        </w:rPr>
        <w:t>Član Koordinacije je dužan da redovno i blagovremeno, na sjednicama svojih vijeća ili putem emaila, informira roditelje škole iz koje je izabran o aktivnostima koje provodi Koordinacija, vodeći računa o tačnosti proslijeđenih informacija.</w:t>
      </w:r>
    </w:p>
    <w:p w14:paraId="5EB54025" w14:textId="77777777" w:rsidR="00C30B78" w:rsidRDefault="006C6DDD" w:rsidP="00C30B78">
      <w:pPr>
        <w:jc w:val="center"/>
        <w:rPr>
          <w:rFonts w:ascii="Arial" w:hAnsi="Arial" w:cs="Arial"/>
        </w:rPr>
      </w:pPr>
      <w:r w:rsidRPr="006C6DDD">
        <w:rPr>
          <w:rFonts w:ascii="Arial" w:hAnsi="Arial" w:cs="Arial"/>
        </w:rPr>
        <w:t>Član 12.</w:t>
      </w:r>
    </w:p>
    <w:p w14:paraId="6A6AB8AF" w14:textId="77777777" w:rsidR="00C30B78" w:rsidRDefault="006C6DDD" w:rsidP="006C6DDD">
      <w:pPr>
        <w:jc w:val="both"/>
        <w:rPr>
          <w:rFonts w:ascii="Arial" w:hAnsi="Arial" w:cs="Arial"/>
        </w:rPr>
      </w:pPr>
      <w:r w:rsidRPr="006C6DDD">
        <w:rPr>
          <w:rFonts w:ascii="Arial" w:hAnsi="Arial" w:cs="Arial"/>
        </w:rPr>
        <w:t xml:space="preserve">Član Koordinacije je dužan da se za sjednicu pripremi, da pročita zapisnik sa prethodne sjednice, kao i da jasno iznosi svoje mišljenje o pitanjima koja su na dnevnom redu, te da zastupa mišljenje roditelja koje predstavlja. </w:t>
      </w:r>
    </w:p>
    <w:p w14:paraId="1B3C0B56" w14:textId="77777777" w:rsidR="00C30B78" w:rsidRDefault="006C6DDD" w:rsidP="006C6DDD">
      <w:pPr>
        <w:jc w:val="both"/>
        <w:rPr>
          <w:rFonts w:ascii="Arial" w:hAnsi="Arial" w:cs="Arial"/>
        </w:rPr>
      </w:pPr>
      <w:r w:rsidRPr="006C6DDD">
        <w:rPr>
          <w:rFonts w:ascii="Arial" w:hAnsi="Arial" w:cs="Arial"/>
        </w:rPr>
        <w:t xml:space="preserve">III PRIPREME I ODRŽAVANJE SJEDNICA </w:t>
      </w:r>
    </w:p>
    <w:p w14:paraId="698B9C16" w14:textId="77777777" w:rsidR="00C30B78" w:rsidRDefault="006C6DDD" w:rsidP="00C30B78">
      <w:pPr>
        <w:jc w:val="center"/>
        <w:rPr>
          <w:rFonts w:ascii="Arial" w:hAnsi="Arial" w:cs="Arial"/>
        </w:rPr>
      </w:pPr>
      <w:r w:rsidRPr="006C6DDD">
        <w:rPr>
          <w:rFonts w:ascii="Arial" w:hAnsi="Arial" w:cs="Arial"/>
        </w:rPr>
        <w:t>Član 13.</w:t>
      </w:r>
    </w:p>
    <w:p w14:paraId="2BEFDA86" w14:textId="77777777" w:rsidR="00C30B78" w:rsidRPr="00C30B78" w:rsidRDefault="006C6DDD" w:rsidP="00C30B78">
      <w:pPr>
        <w:pStyle w:val="ListParagraph"/>
        <w:numPr>
          <w:ilvl w:val="0"/>
          <w:numId w:val="1"/>
        </w:numPr>
        <w:jc w:val="both"/>
        <w:rPr>
          <w:rFonts w:ascii="Arial" w:hAnsi="Arial" w:cs="Arial"/>
        </w:rPr>
      </w:pPr>
      <w:r w:rsidRPr="00C30B78">
        <w:rPr>
          <w:rFonts w:ascii="Arial" w:hAnsi="Arial" w:cs="Arial"/>
        </w:rPr>
        <w:t xml:space="preserve">Konstituirajuću sjednicu Koordinacije saziva Upravni odbor Vijeća roditelja Kantona Sarajevo uz pomoć aktuelnog koordinatora. Sjednicom, do izbora novog koordinatora, predsjedava aktuelni koordinator Koordinacije Vijeća roditelja osnovnih i srednjih škola općine </w:t>
      </w:r>
      <w:r w:rsidR="00C30B78" w:rsidRPr="00C30B78">
        <w:rPr>
          <w:rFonts w:ascii="Arial" w:hAnsi="Arial" w:cs="Arial"/>
        </w:rPr>
        <w:t>_____</w:t>
      </w:r>
    </w:p>
    <w:p w14:paraId="2B9F1B0D" w14:textId="77777777" w:rsidR="00C30B78" w:rsidRDefault="006C6DDD" w:rsidP="00C30B78">
      <w:pPr>
        <w:ind w:left="360"/>
        <w:jc w:val="both"/>
        <w:rPr>
          <w:rFonts w:ascii="Arial" w:hAnsi="Arial" w:cs="Arial"/>
        </w:rPr>
      </w:pPr>
      <w:r w:rsidRPr="00C30B78">
        <w:rPr>
          <w:rFonts w:ascii="Arial" w:hAnsi="Arial" w:cs="Arial"/>
        </w:rPr>
        <w:t xml:space="preserve">(2) Naredne redovne sjednice saziva predsjednik, a vanredne na svoju inicijativu ili po prijedlogu drugih članova Koordinacije. </w:t>
      </w:r>
    </w:p>
    <w:p w14:paraId="11DD896F" w14:textId="77777777" w:rsidR="00C30B78" w:rsidRDefault="006C6DDD" w:rsidP="00C30B78">
      <w:pPr>
        <w:ind w:left="360"/>
        <w:jc w:val="both"/>
        <w:rPr>
          <w:rFonts w:ascii="Arial" w:hAnsi="Arial" w:cs="Arial"/>
        </w:rPr>
      </w:pPr>
      <w:r w:rsidRPr="00C30B78">
        <w:rPr>
          <w:rFonts w:ascii="Arial" w:hAnsi="Arial" w:cs="Arial"/>
        </w:rPr>
        <w:t xml:space="preserve">(3) Koordinacija ima obavezu da usvoji Poslovnik o radu Koordinacije i Program rada za tekuću školsku godinu na prvoj sjednici koja se sazove nakon konstituiranja Koordinacije. </w:t>
      </w:r>
    </w:p>
    <w:p w14:paraId="7AEE1447" w14:textId="77777777" w:rsidR="00C30B78" w:rsidRDefault="006C6DDD" w:rsidP="00C30B78">
      <w:pPr>
        <w:ind w:left="360"/>
        <w:jc w:val="both"/>
        <w:rPr>
          <w:rFonts w:ascii="Arial" w:hAnsi="Arial" w:cs="Arial"/>
        </w:rPr>
      </w:pPr>
      <w:r w:rsidRPr="00C30B78">
        <w:rPr>
          <w:rFonts w:ascii="Arial" w:hAnsi="Arial" w:cs="Arial"/>
        </w:rPr>
        <w:t xml:space="preserve">(4) Na kraju školske godine Koordinacija usvaja izvještaj o radu Koordinacije Vijeća roditelja osnovnih i srednjih škola općine </w:t>
      </w:r>
      <w:r w:rsidR="00C30B78">
        <w:rPr>
          <w:rFonts w:ascii="Arial" w:hAnsi="Arial" w:cs="Arial"/>
        </w:rPr>
        <w:t xml:space="preserve">____ za </w:t>
      </w:r>
      <w:r w:rsidRPr="00C30B78">
        <w:rPr>
          <w:rFonts w:ascii="Arial" w:hAnsi="Arial" w:cs="Arial"/>
        </w:rPr>
        <w:t xml:space="preserve"> </w:t>
      </w:r>
      <w:r w:rsidR="00C30B78">
        <w:rPr>
          <w:rFonts w:ascii="Arial" w:hAnsi="Arial" w:cs="Arial"/>
        </w:rPr>
        <w:t>prethodnu</w:t>
      </w:r>
      <w:r w:rsidRPr="00C30B78">
        <w:rPr>
          <w:rFonts w:ascii="Arial" w:hAnsi="Arial" w:cs="Arial"/>
        </w:rPr>
        <w:t xml:space="preserve"> školsku godinu. </w:t>
      </w:r>
    </w:p>
    <w:p w14:paraId="1A8CE766" w14:textId="77777777" w:rsidR="00C30B78" w:rsidRDefault="006C6DDD" w:rsidP="00C30B78">
      <w:pPr>
        <w:ind w:left="360"/>
        <w:jc w:val="both"/>
        <w:rPr>
          <w:rFonts w:ascii="Arial" w:hAnsi="Arial" w:cs="Arial"/>
        </w:rPr>
      </w:pPr>
      <w:r w:rsidRPr="00C30B78">
        <w:rPr>
          <w:rFonts w:ascii="Arial" w:hAnsi="Arial" w:cs="Arial"/>
        </w:rPr>
        <w:t>(5) Usvojeni izvještaj se prezentira na konstituirajućoj sjednici Koordinacije u narednoj školskoj godini kako bi se obezbijedio kontinuitet aktivnosti i informacija.</w:t>
      </w:r>
    </w:p>
    <w:p w14:paraId="2A95F46B" w14:textId="77777777" w:rsidR="00C30B78" w:rsidRDefault="006C6DDD" w:rsidP="00C30B78">
      <w:pPr>
        <w:ind w:left="360"/>
        <w:jc w:val="center"/>
        <w:rPr>
          <w:rFonts w:ascii="Arial" w:hAnsi="Arial" w:cs="Arial"/>
        </w:rPr>
      </w:pPr>
      <w:r w:rsidRPr="00C30B78">
        <w:rPr>
          <w:rFonts w:ascii="Arial" w:hAnsi="Arial" w:cs="Arial"/>
        </w:rPr>
        <w:t>Član 14.</w:t>
      </w:r>
    </w:p>
    <w:p w14:paraId="55CE87D5" w14:textId="77777777" w:rsidR="00C30B78" w:rsidRDefault="006C6DDD" w:rsidP="00C30B78">
      <w:pPr>
        <w:ind w:left="360"/>
        <w:jc w:val="both"/>
        <w:rPr>
          <w:rFonts w:ascii="Arial" w:hAnsi="Arial" w:cs="Arial"/>
        </w:rPr>
      </w:pPr>
      <w:r w:rsidRPr="00C30B78">
        <w:rPr>
          <w:rFonts w:ascii="Arial" w:hAnsi="Arial" w:cs="Arial"/>
        </w:rPr>
        <w:t xml:space="preserve">(1) Sjednica se saziva pozivom koji sadrži vrijeme i mjesto održavanja, kao i prijedlog dnevnog reda. </w:t>
      </w:r>
    </w:p>
    <w:p w14:paraId="6F3DE3D9" w14:textId="77777777" w:rsidR="00C30B78" w:rsidRDefault="006C6DDD" w:rsidP="00C30B78">
      <w:pPr>
        <w:ind w:left="360"/>
        <w:jc w:val="both"/>
        <w:rPr>
          <w:rFonts w:ascii="Arial" w:hAnsi="Arial" w:cs="Arial"/>
        </w:rPr>
      </w:pPr>
      <w:r w:rsidRPr="00C30B78">
        <w:rPr>
          <w:rFonts w:ascii="Arial" w:hAnsi="Arial" w:cs="Arial"/>
        </w:rPr>
        <w:t xml:space="preserve">(2) Sjednica se može sazvati i online putem neke od aplikacija za održavanje online sastanaka u slučaju kada je na nivou kantona, federacije ili države proglašeno stanje prirodne nesreće, te kada je na snazi zabrana okupljanja ljudi u zatvorenom prostoru radi čuvanja zdravlja i života. </w:t>
      </w:r>
    </w:p>
    <w:p w14:paraId="345AE422" w14:textId="3157B164" w:rsidR="00C30B78" w:rsidRDefault="006C6DDD" w:rsidP="00C30B78">
      <w:pPr>
        <w:ind w:left="360"/>
        <w:jc w:val="both"/>
        <w:rPr>
          <w:rFonts w:ascii="Arial" w:hAnsi="Arial" w:cs="Arial"/>
        </w:rPr>
      </w:pPr>
      <w:r w:rsidRPr="00C30B78">
        <w:rPr>
          <w:rFonts w:ascii="Arial" w:hAnsi="Arial" w:cs="Arial"/>
        </w:rPr>
        <w:t xml:space="preserve">(3) ) U slučaju hitnosti donošenja nekog zaključka ili odluke, predsjednik može tražiti emailom ili telefonski, putem viber grupe, od članova Koordinacije Vijeća da se o tome izjasne , te će zaključak ili odluka smatrati usvojenom ukoliko se za nju izjasni natpolovičan broj članova Koordinacije Vijeća roditelja </w:t>
      </w:r>
      <w:r w:rsidR="00C81769">
        <w:rPr>
          <w:rFonts w:ascii="Arial" w:hAnsi="Arial" w:cs="Arial"/>
        </w:rPr>
        <w:t>_____________</w:t>
      </w:r>
      <w:r w:rsidRPr="00C30B78">
        <w:rPr>
          <w:rFonts w:ascii="Arial" w:hAnsi="Arial" w:cs="Arial"/>
        </w:rPr>
        <w:t xml:space="preserve">. O toj odluci ili zaključku predsjednik je dužan </w:t>
      </w:r>
      <w:r w:rsidRPr="00C30B78">
        <w:rPr>
          <w:rFonts w:ascii="Arial" w:hAnsi="Arial" w:cs="Arial"/>
        </w:rPr>
        <w:lastRenderedPageBreak/>
        <w:t xml:space="preserve">da obavijesti sve članove Koordinacije, te na prvoj narednoj sjednici ove odluke ili zaključci se verifikuju. </w:t>
      </w:r>
    </w:p>
    <w:p w14:paraId="1DEEC033" w14:textId="77777777" w:rsidR="00C30B78" w:rsidRDefault="006C6DDD" w:rsidP="00C30B78">
      <w:pPr>
        <w:ind w:left="360"/>
        <w:jc w:val="both"/>
        <w:rPr>
          <w:rFonts w:ascii="Arial" w:hAnsi="Arial" w:cs="Arial"/>
        </w:rPr>
      </w:pPr>
      <w:r w:rsidRPr="00C30B78">
        <w:rPr>
          <w:rFonts w:ascii="Arial" w:hAnsi="Arial" w:cs="Arial"/>
        </w:rPr>
        <w:t xml:space="preserve">(4) Sjednice se zakazuju poslije radnog vremena. </w:t>
      </w:r>
    </w:p>
    <w:p w14:paraId="6B5021D1" w14:textId="77777777" w:rsidR="00C30B78" w:rsidRDefault="006C6DDD" w:rsidP="00C30B78">
      <w:pPr>
        <w:ind w:left="360"/>
        <w:jc w:val="both"/>
        <w:rPr>
          <w:rFonts w:ascii="Arial" w:hAnsi="Arial" w:cs="Arial"/>
        </w:rPr>
      </w:pPr>
      <w:r w:rsidRPr="00C30B78">
        <w:rPr>
          <w:rFonts w:ascii="Arial" w:hAnsi="Arial" w:cs="Arial"/>
        </w:rPr>
        <w:t xml:space="preserve">(5) U slučaju hitnosti izjašnjavanja o nekom pitanju iz nadležnosti Koordinacije, predsjednik može tražiti e-mailom od članova Koordinacije da se o tome izjasne. </w:t>
      </w:r>
    </w:p>
    <w:p w14:paraId="7C2E3F17" w14:textId="77777777" w:rsidR="00C30B78" w:rsidRDefault="006C6DDD" w:rsidP="00C30B78">
      <w:pPr>
        <w:ind w:left="360"/>
        <w:jc w:val="both"/>
        <w:rPr>
          <w:rFonts w:ascii="Arial" w:hAnsi="Arial" w:cs="Arial"/>
        </w:rPr>
      </w:pPr>
      <w:r w:rsidRPr="00C30B78">
        <w:rPr>
          <w:rFonts w:ascii="Arial" w:hAnsi="Arial" w:cs="Arial"/>
        </w:rPr>
        <w:t>(6) Zaključak o pitanju iz prethodnog stava smatrat će se usvojenim ukoliko se za njega izjasni natpolovičan broj članova Koordinacije</w:t>
      </w:r>
      <w:r w:rsidR="00C30B78">
        <w:rPr>
          <w:rFonts w:ascii="Arial" w:hAnsi="Arial" w:cs="Arial"/>
        </w:rPr>
        <w:t xml:space="preserve"> sa pravom glasa</w:t>
      </w:r>
    </w:p>
    <w:p w14:paraId="1537526A" w14:textId="77777777" w:rsidR="00C30B78" w:rsidRDefault="006C6DDD" w:rsidP="00C30B78">
      <w:pPr>
        <w:ind w:left="360"/>
        <w:jc w:val="both"/>
        <w:rPr>
          <w:rFonts w:ascii="Arial" w:hAnsi="Arial" w:cs="Arial"/>
        </w:rPr>
      </w:pPr>
      <w:r w:rsidRPr="00C30B78">
        <w:rPr>
          <w:rFonts w:ascii="Arial" w:hAnsi="Arial" w:cs="Arial"/>
        </w:rPr>
        <w:t xml:space="preserve"> (7) O zaključku iz prethodnog stava predsjednik je dužan da obavijesti sve članove Koordinacije. </w:t>
      </w:r>
    </w:p>
    <w:p w14:paraId="06616622" w14:textId="77777777" w:rsidR="00C30B78" w:rsidRDefault="006C6DDD" w:rsidP="00C30B78">
      <w:pPr>
        <w:ind w:left="360"/>
        <w:jc w:val="both"/>
        <w:rPr>
          <w:rFonts w:ascii="Arial" w:hAnsi="Arial" w:cs="Arial"/>
        </w:rPr>
      </w:pPr>
      <w:r w:rsidRPr="00C30B78">
        <w:rPr>
          <w:rFonts w:ascii="Arial" w:hAnsi="Arial" w:cs="Arial"/>
        </w:rPr>
        <w:t xml:space="preserve">(8) Redovne sjednice se zakazuju najmanje tri dana prije održavanja sjednice.Vanredne sjednice mogu se zakazati najmanje 24 sata prije održavanja sjednice. </w:t>
      </w:r>
    </w:p>
    <w:p w14:paraId="6197CD9D" w14:textId="77777777" w:rsidR="00C30B78" w:rsidRDefault="006C6DDD" w:rsidP="00C30B78">
      <w:pPr>
        <w:ind w:left="360"/>
        <w:jc w:val="center"/>
        <w:rPr>
          <w:rFonts w:ascii="Arial" w:hAnsi="Arial" w:cs="Arial"/>
        </w:rPr>
      </w:pPr>
      <w:r w:rsidRPr="00C30B78">
        <w:rPr>
          <w:rFonts w:ascii="Arial" w:hAnsi="Arial" w:cs="Arial"/>
        </w:rPr>
        <w:t>Član 15.</w:t>
      </w:r>
    </w:p>
    <w:p w14:paraId="17B7E0C5" w14:textId="77777777" w:rsidR="00C30B78" w:rsidRDefault="006C6DDD" w:rsidP="00C30B78">
      <w:pPr>
        <w:ind w:left="360"/>
        <w:jc w:val="both"/>
        <w:rPr>
          <w:rFonts w:ascii="Arial" w:hAnsi="Arial" w:cs="Arial"/>
        </w:rPr>
      </w:pPr>
      <w:r w:rsidRPr="00C30B78">
        <w:rPr>
          <w:rFonts w:ascii="Arial" w:hAnsi="Arial" w:cs="Arial"/>
        </w:rPr>
        <w:t xml:space="preserve">(1) Sjednicom predsjedava predsjednik Koordinacije, a u slučaju njegove spriječenosti sjednicom predsjedava zamjenik predsjednika. </w:t>
      </w:r>
    </w:p>
    <w:p w14:paraId="0436AC27" w14:textId="77777777" w:rsidR="00C30B78" w:rsidRDefault="006C6DDD" w:rsidP="00C30B78">
      <w:pPr>
        <w:ind w:left="360"/>
        <w:jc w:val="both"/>
        <w:rPr>
          <w:rFonts w:ascii="Arial" w:hAnsi="Arial" w:cs="Arial"/>
        </w:rPr>
      </w:pPr>
      <w:r w:rsidRPr="00C30B78">
        <w:rPr>
          <w:rFonts w:ascii="Arial" w:hAnsi="Arial" w:cs="Arial"/>
        </w:rPr>
        <w:t>(2) Za punovažno odlučivanje nužno je da sjednici prisustvuje natpolovična većina članova Koordinacije</w:t>
      </w:r>
      <w:r w:rsidR="00C30B78">
        <w:rPr>
          <w:rFonts w:ascii="Arial" w:hAnsi="Arial" w:cs="Arial"/>
        </w:rPr>
        <w:t xml:space="preserve"> sa pravom glasa</w:t>
      </w:r>
    </w:p>
    <w:p w14:paraId="40770BB1" w14:textId="77777777" w:rsidR="00C30B78" w:rsidRDefault="006C6DDD" w:rsidP="00C30B78">
      <w:pPr>
        <w:ind w:left="360"/>
        <w:jc w:val="center"/>
        <w:rPr>
          <w:rFonts w:ascii="Arial" w:hAnsi="Arial" w:cs="Arial"/>
        </w:rPr>
      </w:pPr>
      <w:r w:rsidRPr="00C30B78">
        <w:rPr>
          <w:rFonts w:ascii="Arial" w:hAnsi="Arial" w:cs="Arial"/>
        </w:rPr>
        <w:t>Član 16.</w:t>
      </w:r>
    </w:p>
    <w:p w14:paraId="32084FA1" w14:textId="77777777" w:rsidR="00C30B78" w:rsidRDefault="006C6DDD" w:rsidP="00C30B78">
      <w:pPr>
        <w:ind w:left="360"/>
        <w:jc w:val="both"/>
        <w:rPr>
          <w:rFonts w:ascii="Arial" w:hAnsi="Arial" w:cs="Arial"/>
        </w:rPr>
      </w:pPr>
      <w:r w:rsidRPr="00C30B78">
        <w:rPr>
          <w:rFonts w:ascii="Arial" w:hAnsi="Arial" w:cs="Arial"/>
        </w:rPr>
        <w:t xml:space="preserve"> (1) Rad na sjednici se odvija prema utvrđenom dnevnom redu.</w:t>
      </w:r>
    </w:p>
    <w:p w14:paraId="03E3B486" w14:textId="77777777" w:rsidR="00C30B78" w:rsidRDefault="006C6DDD" w:rsidP="00C30B78">
      <w:pPr>
        <w:ind w:left="360"/>
        <w:jc w:val="both"/>
        <w:rPr>
          <w:rFonts w:ascii="Arial" w:hAnsi="Arial" w:cs="Arial"/>
        </w:rPr>
      </w:pPr>
      <w:r w:rsidRPr="00C30B78">
        <w:rPr>
          <w:rFonts w:ascii="Arial" w:hAnsi="Arial" w:cs="Arial"/>
        </w:rPr>
        <w:t xml:space="preserve"> (2) Svaki član ima pravo da predloži izmjene i dopune dnevnog reda. </w:t>
      </w:r>
    </w:p>
    <w:p w14:paraId="519134C5" w14:textId="77777777" w:rsidR="00C30B78" w:rsidRDefault="006C6DDD" w:rsidP="00C30B78">
      <w:pPr>
        <w:ind w:left="360"/>
        <w:jc w:val="both"/>
        <w:rPr>
          <w:rFonts w:ascii="Arial" w:hAnsi="Arial" w:cs="Arial"/>
        </w:rPr>
      </w:pPr>
      <w:r w:rsidRPr="00C30B78">
        <w:rPr>
          <w:rFonts w:ascii="Arial" w:hAnsi="Arial" w:cs="Arial"/>
        </w:rPr>
        <w:t xml:space="preserve">(3) Nakon usvajanja predsjednik proglašava dnevni red sjednice koji se konstatuje u zapisnik. </w:t>
      </w:r>
      <w:r w:rsidR="00C30B78">
        <w:rPr>
          <w:rFonts w:ascii="Arial" w:hAnsi="Arial" w:cs="Arial"/>
        </w:rPr>
        <w:t xml:space="preserve"> </w:t>
      </w:r>
    </w:p>
    <w:p w14:paraId="4AA25D55" w14:textId="77777777" w:rsidR="00C30B78" w:rsidRDefault="006C6DDD" w:rsidP="00C30B78">
      <w:pPr>
        <w:ind w:left="360"/>
        <w:jc w:val="center"/>
        <w:rPr>
          <w:rFonts w:ascii="Arial" w:hAnsi="Arial" w:cs="Arial"/>
        </w:rPr>
      </w:pPr>
      <w:r w:rsidRPr="00C30B78">
        <w:rPr>
          <w:rFonts w:ascii="Arial" w:hAnsi="Arial" w:cs="Arial"/>
        </w:rPr>
        <w:t>Član 17.</w:t>
      </w:r>
    </w:p>
    <w:p w14:paraId="51E351B5" w14:textId="77777777" w:rsidR="00C30B78" w:rsidRDefault="006C6DDD" w:rsidP="00C30B78">
      <w:pPr>
        <w:pStyle w:val="ListParagraph"/>
        <w:numPr>
          <w:ilvl w:val="0"/>
          <w:numId w:val="2"/>
        </w:numPr>
        <w:jc w:val="both"/>
        <w:rPr>
          <w:rFonts w:ascii="Arial" w:hAnsi="Arial" w:cs="Arial"/>
        </w:rPr>
      </w:pPr>
      <w:r w:rsidRPr="00C30B78">
        <w:rPr>
          <w:rFonts w:ascii="Arial" w:hAnsi="Arial" w:cs="Arial"/>
        </w:rPr>
        <w:t xml:space="preserve">Prva tačka dnevnog reda, u pravilu je, usvajanje zapisnika sa prethodne sjednice. </w:t>
      </w:r>
    </w:p>
    <w:p w14:paraId="18C25FB4" w14:textId="77777777" w:rsidR="00C30B78" w:rsidRDefault="006C6DDD" w:rsidP="00C30B78">
      <w:pPr>
        <w:pStyle w:val="ListParagraph"/>
        <w:numPr>
          <w:ilvl w:val="0"/>
          <w:numId w:val="2"/>
        </w:numPr>
        <w:jc w:val="both"/>
        <w:rPr>
          <w:rFonts w:ascii="Arial" w:hAnsi="Arial" w:cs="Arial"/>
        </w:rPr>
      </w:pPr>
      <w:r w:rsidRPr="00C30B78">
        <w:rPr>
          <w:rFonts w:ascii="Arial" w:hAnsi="Arial" w:cs="Arial"/>
        </w:rPr>
        <w:t xml:space="preserve"> Svaku tačku dnevnog reda predsjednik daje na raspravu.</w:t>
      </w:r>
    </w:p>
    <w:p w14:paraId="73DE32C9" w14:textId="77777777" w:rsidR="00C30B78" w:rsidRDefault="006C6DDD" w:rsidP="00C30B78">
      <w:pPr>
        <w:pStyle w:val="ListParagraph"/>
        <w:numPr>
          <w:ilvl w:val="0"/>
          <w:numId w:val="2"/>
        </w:numPr>
        <w:jc w:val="both"/>
        <w:rPr>
          <w:rFonts w:ascii="Arial" w:hAnsi="Arial" w:cs="Arial"/>
        </w:rPr>
      </w:pPr>
      <w:r w:rsidRPr="00C30B78">
        <w:rPr>
          <w:rFonts w:ascii="Arial" w:hAnsi="Arial" w:cs="Arial"/>
        </w:rPr>
        <w:t xml:space="preserve"> Kada se utvrdi da je određena tačka iscrpljena, diskusija se zaključuje i predlaže se donošenje zaključka ili drugih mjera. </w:t>
      </w:r>
    </w:p>
    <w:p w14:paraId="2E4F4447" w14:textId="77777777" w:rsidR="00C30B78" w:rsidRDefault="006C6DDD" w:rsidP="00C30B78">
      <w:pPr>
        <w:pStyle w:val="ListParagraph"/>
        <w:numPr>
          <w:ilvl w:val="0"/>
          <w:numId w:val="2"/>
        </w:numPr>
        <w:jc w:val="both"/>
        <w:rPr>
          <w:rFonts w:ascii="Arial" w:hAnsi="Arial" w:cs="Arial"/>
        </w:rPr>
      </w:pPr>
      <w:r w:rsidRPr="00C30B78">
        <w:rPr>
          <w:rFonts w:ascii="Arial" w:hAnsi="Arial" w:cs="Arial"/>
        </w:rPr>
        <w:t>Diskusije se ograničavaju vremenski maksimalno do 5 minuta, da bi sjednica bila konstruktivna, sa konkretnim prijedlozima i zaključcima.</w:t>
      </w:r>
    </w:p>
    <w:p w14:paraId="31FB29FE" w14:textId="77777777" w:rsidR="00C30B78" w:rsidRDefault="00C30B78" w:rsidP="00C30B78">
      <w:pPr>
        <w:ind w:left="420"/>
        <w:jc w:val="both"/>
        <w:rPr>
          <w:rFonts w:ascii="Arial" w:hAnsi="Arial" w:cs="Arial"/>
        </w:rPr>
      </w:pPr>
    </w:p>
    <w:p w14:paraId="0B86B2B8" w14:textId="77777777" w:rsidR="00C30B78" w:rsidRDefault="006C6DDD" w:rsidP="00C30B78">
      <w:pPr>
        <w:ind w:left="420"/>
        <w:jc w:val="both"/>
        <w:rPr>
          <w:rFonts w:ascii="Arial" w:hAnsi="Arial" w:cs="Arial"/>
        </w:rPr>
      </w:pPr>
      <w:r w:rsidRPr="00C30B78">
        <w:rPr>
          <w:rFonts w:ascii="Arial" w:hAnsi="Arial" w:cs="Arial"/>
        </w:rPr>
        <w:t xml:space="preserve"> IV ODRŽAVANJE REDA NA SJEDNICI </w:t>
      </w:r>
    </w:p>
    <w:p w14:paraId="4982EE39" w14:textId="77777777" w:rsidR="00C30B78" w:rsidRDefault="006C6DDD" w:rsidP="00C30B78">
      <w:pPr>
        <w:ind w:left="420"/>
        <w:jc w:val="center"/>
        <w:rPr>
          <w:rFonts w:ascii="Arial" w:hAnsi="Arial" w:cs="Arial"/>
        </w:rPr>
      </w:pPr>
      <w:r w:rsidRPr="00C30B78">
        <w:rPr>
          <w:rFonts w:ascii="Arial" w:hAnsi="Arial" w:cs="Arial"/>
        </w:rPr>
        <w:t>Član 19.</w:t>
      </w:r>
    </w:p>
    <w:p w14:paraId="3EF9CF15" w14:textId="63305838" w:rsidR="00C30B78" w:rsidRDefault="006C6DDD" w:rsidP="00C30B78">
      <w:pPr>
        <w:ind w:left="420"/>
        <w:jc w:val="both"/>
        <w:rPr>
          <w:rFonts w:ascii="Arial" w:hAnsi="Arial" w:cs="Arial"/>
        </w:rPr>
      </w:pPr>
      <w:r w:rsidRPr="00C30B78">
        <w:rPr>
          <w:rFonts w:ascii="Arial" w:hAnsi="Arial" w:cs="Arial"/>
        </w:rPr>
        <w:t xml:space="preserve">Svakoj osobi koja sudjeluje u radu na sjednici Koordinacije Vijeća roditelja </w:t>
      </w:r>
      <w:r w:rsidR="00C81769">
        <w:rPr>
          <w:rFonts w:ascii="Arial" w:hAnsi="Arial" w:cs="Arial"/>
        </w:rPr>
        <w:t>____________</w:t>
      </w:r>
      <w:r w:rsidRPr="00C30B78">
        <w:rPr>
          <w:rFonts w:ascii="Arial" w:hAnsi="Arial" w:cs="Arial"/>
        </w:rPr>
        <w:t xml:space="preserve">, bilo da je član Koordinacije ili ne, ukoliko se ne pridržava reda i ne poštuje odredbe ovog Poslovnika, mogu se izreći sljedeće mjere: · opomena · uskraćivanje sudjelovanja u raspravi · udaljavanje sa sjednice </w:t>
      </w:r>
    </w:p>
    <w:p w14:paraId="108A3252" w14:textId="77777777" w:rsidR="00C30B78" w:rsidRPr="00C81769" w:rsidRDefault="006C6DDD" w:rsidP="00C30B78">
      <w:pPr>
        <w:ind w:left="420"/>
        <w:jc w:val="center"/>
        <w:rPr>
          <w:rFonts w:ascii="Arial" w:hAnsi="Arial" w:cs="Arial"/>
          <w:lang w:val="de-DE"/>
        </w:rPr>
      </w:pPr>
      <w:r w:rsidRPr="00C81769">
        <w:rPr>
          <w:rFonts w:ascii="Arial" w:hAnsi="Arial" w:cs="Arial"/>
          <w:lang w:val="de-DE"/>
        </w:rPr>
        <w:t>Član 20.</w:t>
      </w:r>
    </w:p>
    <w:p w14:paraId="20B93787" w14:textId="77777777" w:rsidR="00C30B78" w:rsidRPr="00C81769" w:rsidRDefault="006C6DDD" w:rsidP="00C30B78">
      <w:pPr>
        <w:ind w:left="420"/>
        <w:jc w:val="both"/>
        <w:rPr>
          <w:rFonts w:ascii="Arial" w:hAnsi="Arial" w:cs="Arial"/>
          <w:lang w:val="de-DE"/>
        </w:rPr>
      </w:pPr>
      <w:r w:rsidRPr="00C81769">
        <w:rPr>
          <w:rFonts w:ascii="Arial" w:hAnsi="Arial" w:cs="Arial"/>
          <w:lang w:val="de-DE"/>
        </w:rPr>
        <w:lastRenderedPageBreak/>
        <w:t xml:space="preserve">Opomena se izriče osobi: </w:t>
      </w:r>
    </w:p>
    <w:p w14:paraId="7C93F14F" w14:textId="77777777" w:rsidR="00C30B78" w:rsidRDefault="006C6DDD" w:rsidP="00C30B78">
      <w:pPr>
        <w:ind w:left="420"/>
        <w:jc w:val="both"/>
        <w:rPr>
          <w:rFonts w:ascii="Arial" w:hAnsi="Arial" w:cs="Arial"/>
        </w:rPr>
      </w:pPr>
      <w:r w:rsidRPr="00C30B78">
        <w:rPr>
          <w:rFonts w:ascii="Arial" w:hAnsi="Arial" w:cs="Arial"/>
        </w:rPr>
        <w:t>· koja u izlaganju odstupi od predmeta o kojem se raspravlja,</w:t>
      </w:r>
    </w:p>
    <w:p w14:paraId="529D578A" w14:textId="77777777" w:rsidR="00C30B78" w:rsidRDefault="006C6DDD" w:rsidP="00C30B78">
      <w:pPr>
        <w:ind w:left="420"/>
        <w:jc w:val="both"/>
        <w:rPr>
          <w:rFonts w:ascii="Arial" w:hAnsi="Arial" w:cs="Arial"/>
        </w:rPr>
      </w:pPr>
      <w:r w:rsidRPr="00C30B78">
        <w:rPr>
          <w:rFonts w:ascii="Arial" w:hAnsi="Arial" w:cs="Arial"/>
        </w:rPr>
        <w:t xml:space="preserve"> · koja se uključi u raspravu bez dopuštenja predsjednika Vijeća, </w:t>
      </w:r>
    </w:p>
    <w:p w14:paraId="79341C13" w14:textId="77777777" w:rsidR="00C30B78" w:rsidRDefault="006C6DDD" w:rsidP="00C30B78">
      <w:pPr>
        <w:ind w:left="420"/>
        <w:jc w:val="both"/>
        <w:rPr>
          <w:rFonts w:ascii="Arial" w:hAnsi="Arial" w:cs="Arial"/>
        </w:rPr>
      </w:pPr>
      <w:r w:rsidRPr="00C30B78">
        <w:rPr>
          <w:rFonts w:ascii="Arial" w:hAnsi="Arial" w:cs="Arial"/>
        </w:rPr>
        <w:t>· koja svojim upadicama ili na drugi način ometa govornika,</w:t>
      </w:r>
    </w:p>
    <w:p w14:paraId="5F260806" w14:textId="2EE75FEE" w:rsidR="00C30B78" w:rsidRDefault="006C6DDD" w:rsidP="00C30B78">
      <w:pPr>
        <w:ind w:left="420"/>
        <w:jc w:val="both"/>
        <w:rPr>
          <w:rFonts w:ascii="Arial" w:hAnsi="Arial" w:cs="Arial"/>
        </w:rPr>
      </w:pPr>
      <w:r w:rsidRPr="00C30B78">
        <w:rPr>
          <w:rFonts w:ascii="Arial" w:hAnsi="Arial" w:cs="Arial"/>
        </w:rPr>
        <w:t xml:space="preserve"> · koja omalovažava ili vrijeđa predsjednika, članove ili druge osobe prisutne na sjednici Koordinacije Vijeća roditelja </w:t>
      </w:r>
      <w:r w:rsidR="00C81769">
        <w:rPr>
          <w:rFonts w:ascii="Arial" w:hAnsi="Arial" w:cs="Arial"/>
        </w:rPr>
        <w:t>_________________</w:t>
      </w:r>
      <w:r w:rsidRPr="00C30B78">
        <w:rPr>
          <w:rFonts w:ascii="Arial" w:hAnsi="Arial" w:cs="Arial"/>
        </w:rPr>
        <w:t>,</w:t>
      </w:r>
    </w:p>
    <w:p w14:paraId="510EC996" w14:textId="77777777" w:rsidR="00C30B78" w:rsidRDefault="006C6DDD" w:rsidP="00C30B78">
      <w:pPr>
        <w:ind w:left="420"/>
        <w:jc w:val="both"/>
        <w:rPr>
          <w:rFonts w:ascii="Arial" w:hAnsi="Arial" w:cs="Arial"/>
        </w:rPr>
      </w:pPr>
      <w:r w:rsidRPr="00C30B78">
        <w:rPr>
          <w:rFonts w:ascii="Arial" w:hAnsi="Arial" w:cs="Arial"/>
        </w:rPr>
        <w:t xml:space="preserve"> · koja na drugi način krši odredbe ovog Poslovnika i remeti rad na sjednici.</w:t>
      </w:r>
    </w:p>
    <w:p w14:paraId="3F585F8D" w14:textId="77777777" w:rsidR="00C30B78" w:rsidRDefault="00C30B78" w:rsidP="00C30B78">
      <w:pPr>
        <w:ind w:left="420"/>
        <w:jc w:val="both"/>
        <w:rPr>
          <w:rFonts w:ascii="Arial" w:hAnsi="Arial" w:cs="Arial"/>
        </w:rPr>
      </w:pPr>
    </w:p>
    <w:p w14:paraId="3C5678D1" w14:textId="3279650A" w:rsidR="00C30B78" w:rsidRDefault="006C6DDD" w:rsidP="00C30B78">
      <w:pPr>
        <w:ind w:left="420"/>
        <w:jc w:val="both"/>
        <w:rPr>
          <w:rFonts w:ascii="Arial" w:hAnsi="Arial" w:cs="Arial"/>
        </w:rPr>
      </w:pPr>
      <w:r w:rsidRPr="00C30B78">
        <w:rPr>
          <w:rFonts w:ascii="Arial" w:hAnsi="Arial" w:cs="Arial"/>
        </w:rPr>
        <w:t xml:space="preserve"> Opomenu izriče predsjednik Koordinacije Vijeća roditelja </w:t>
      </w:r>
      <w:r w:rsidR="00C30B78">
        <w:rPr>
          <w:rFonts w:ascii="Arial" w:hAnsi="Arial" w:cs="Arial"/>
        </w:rPr>
        <w:t>_________.</w:t>
      </w:r>
    </w:p>
    <w:p w14:paraId="5C65C689" w14:textId="77777777" w:rsidR="00C30B78" w:rsidRDefault="00C30B78" w:rsidP="00C30B78">
      <w:pPr>
        <w:ind w:left="420"/>
        <w:jc w:val="both"/>
        <w:rPr>
          <w:rFonts w:ascii="Arial" w:hAnsi="Arial" w:cs="Arial"/>
        </w:rPr>
      </w:pPr>
    </w:p>
    <w:p w14:paraId="477E6317" w14:textId="77777777" w:rsidR="00C30B78" w:rsidRDefault="006C6DDD" w:rsidP="00C30B78">
      <w:pPr>
        <w:ind w:left="420"/>
        <w:jc w:val="center"/>
        <w:rPr>
          <w:rFonts w:ascii="Arial" w:hAnsi="Arial" w:cs="Arial"/>
        </w:rPr>
      </w:pPr>
      <w:r w:rsidRPr="00C30B78">
        <w:rPr>
          <w:rFonts w:ascii="Arial" w:hAnsi="Arial" w:cs="Arial"/>
        </w:rPr>
        <w:t>Član 21.</w:t>
      </w:r>
    </w:p>
    <w:p w14:paraId="56AC43B8" w14:textId="77777777" w:rsidR="00C30B78" w:rsidRDefault="006C6DDD" w:rsidP="00C30B78">
      <w:pPr>
        <w:ind w:left="420"/>
        <w:jc w:val="both"/>
        <w:rPr>
          <w:rFonts w:ascii="Arial" w:hAnsi="Arial" w:cs="Arial"/>
        </w:rPr>
      </w:pPr>
      <w:r w:rsidRPr="00C30B78">
        <w:rPr>
          <w:rFonts w:ascii="Arial" w:hAnsi="Arial" w:cs="Arial"/>
        </w:rPr>
        <w:t xml:space="preserve">Mjera uskraćivanja sudjelovanja u raspravi izriče se osobi koja i nakon izrečene opomene ponašanjem, izjavama ili nepoštivanjem nastavi kršenje odredbi ovog Poslovnika. </w:t>
      </w:r>
    </w:p>
    <w:p w14:paraId="29AEC5EF" w14:textId="7D57F5B0" w:rsidR="00C30B78" w:rsidRDefault="006C6DDD" w:rsidP="00C30B78">
      <w:pPr>
        <w:ind w:left="420"/>
        <w:jc w:val="both"/>
        <w:rPr>
          <w:rFonts w:ascii="Arial" w:hAnsi="Arial" w:cs="Arial"/>
        </w:rPr>
      </w:pPr>
      <w:r w:rsidRPr="00C30B78">
        <w:rPr>
          <w:rFonts w:ascii="Arial" w:hAnsi="Arial" w:cs="Arial"/>
        </w:rPr>
        <w:t xml:space="preserve">Mjeru uskraćivanja u raspravi izriče predsjednik Koordinacije Vijeća roditelja </w:t>
      </w:r>
      <w:r w:rsidR="00C30B78">
        <w:rPr>
          <w:rFonts w:ascii="Arial" w:hAnsi="Arial" w:cs="Arial"/>
        </w:rPr>
        <w:t>________</w:t>
      </w:r>
      <w:r w:rsidRPr="00C30B78">
        <w:rPr>
          <w:rFonts w:ascii="Arial" w:hAnsi="Arial" w:cs="Arial"/>
        </w:rPr>
        <w:t xml:space="preserve">. </w:t>
      </w:r>
    </w:p>
    <w:p w14:paraId="30EC1E5E" w14:textId="77777777" w:rsidR="00C30B78" w:rsidRPr="00C30B78" w:rsidRDefault="006C6DDD" w:rsidP="00C30B78">
      <w:pPr>
        <w:ind w:left="420"/>
        <w:jc w:val="center"/>
        <w:rPr>
          <w:rFonts w:ascii="Arial" w:hAnsi="Arial" w:cs="Arial"/>
        </w:rPr>
      </w:pPr>
      <w:r w:rsidRPr="00C30B78">
        <w:rPr>
          <w:rFonts w:ascii="Arial" w:hAnsi="Arial" w:cs="Arial"/>
        </w:rPr>
        <w:t>Član 22.</w:t>
      </w:r>
    </w:p>
    <w:p w14:paraId="6D55CCFE" w14:textId="77777777" w:rsidR="00C30B78" w:rsidRDefault="006C6DDD" w:rsidP="00C30B78">
      <w:pPr>
        <w:ind w:left="420"/>
        <w:jc w:val="both"/>
        <w:rPr>
          <w:rFonts w:ascii="Arial" w:hAnsi="Arial" w:cs="Arial"/>
        </w:rPr>
      </w:pPr>
      <w:r w:rsidRPr="00C30B78">
        <w:rPr>
          <w:rFonts w:ascii="Arial" w:hAnsi="Arial" w:cs="Arial"/>
        </w:rPr>
        <w:t xml:space="preserve">Mjera udaljavanja sa sjednice izriče se osobi koja ne postupa prema nalogu predsjednika Koordinacije Vijeća roditelja </w:t>
      </w:r>
      <w:r w:rsidR="00C30B78">
        <w:rPr>
          <w:rFonts w:ascii="Arial" w:hAnsi="Arial" w:cs="Arial"/>
        </w:rPr>
        <w:t>_____</w:t>
      </w:r>
      <w:r w:rsidRPr="00C30B78">
        <w:rPr>
          <w:rFonts w:ascii="Arial" w:hAnsi="Arial" w:cs="Arial"/>
        </w:rPr>
        <w:t xml:space="preserve">, a kojoj je ranije izrečena mjera uskraćivanja sudjelovanja u raspravi ili koja na drugi način toliko narušava red i krši odredbe ovog Poslovnika da dovodi u pitanje nastavak održavanja sjednice. </w:t>
      </w:r>
    </w:p>
    <w:p w14:paraId="0FA62C1B" w14:textId="77777777" w:rsidR="00C30B78" w:rsidRDefault="006C6DDD" w:rsidP="00C30B78">
      <w:pPr>
        <w:ind w:left="420"/>
        <w:jc w:val="both"/>
        <w:rPr>
          <w:rFonts w:ascii="Arial" w:hAnsi="Arial" w:cs="Arial"/>
        </w:rPr>
      </w:pPr>
      <w:r w:rsidRPr="00C30B78">
        <w:rPr>
          <w:rFonts w:ascii="Arial" w:hAnsi="Arial" w:cs="Arial"/>
        </w:rPr>
        <w:t xml:space="preserve">Mjeru udaljavanja sa sjednice, na prijedlog predsjednika Koordinacije Vijeća roditelja </w:t>
      </w:r>
      <w:r w:rsidR="00C30B78">
        <w:rPr>
          <w:rFonts w:ascii="Arial" w:hAnsi="Arial" w:cs="Arial"/>
        </w:rPr>
        <w:t>_______</w:t>
      </w:r>
      <w:r w:rsidRPr="00C30B78">
        <w:rPr>
          <w:rFonts w:ascii="Arial" w:hAnsi="Arial" w:cs="Arial"/>
        </w:rPr>
        <w:t xml:space="preserve">, izriču Članovi Koordinacije. </w:t>
      </w:r>
    </w:p>
    <w:p w14:paraId="74F6B6C9" w14:textId="77777777" w:rsidR="00C30B78" w:rsidRDefault="006C6DDD" w:rsidP="00C30B78">
      <w:pPr>
        <w:ind w:left="420"/>
        <w:jc w:val="both"/>
        <w:rPr>
          <w:rFonts w:ascii="Arial" w:hAnsi="Arial" w:cs="Arial"/>
        </w:rPr>
      </w:pPr>
      <w:r w:rsidRPr="00C30B78">
        <w:rPr>
          <w:rFonts w:ascii="Arial" w:hAnsi="Arial" w:cs="Arial"/>
        </w:rPr>
        <w:t xml:space="preserve">Osoba kojoj je izrečena mjera udaljavanje sa sjednice, dužna je odmah napustiti prostor u kojem se održava sjednica, te njegovo isključenje ne utiče na kvorum. </w:t>
      </w:r>
    </w:p>
    <w:p w14:paraId="37CF38F4" w14:textId="77777777" w:rsidR="00C30B78" w:rsidRDefault="006C6DDD" w:rsidP="00C30B78">
      <w:pPr>
        <w:ind w:left="420"/>
        <w:jc w:val="both"/>
        <w:rPr>
          <w:rFonts w:ascii="Arial" w:hAnsi="Arial" w:cs="Arial"/>
        </w:rPr>
      </w:pPr>
      <w:r w:rsidRPr="00C30B78">
        <w:rPr>
          <w:rFonts w:ascii="Arial" w:hAnsi="Arial" w:cs="Arial"/>
        </w:rPr>
        <w:t xml:space="preserve">Udaljavanje sa sjednice odnosi se samo na sjednicu na kojoj je ova mjera izrečena. </w:t>
      </w:r>
    </w:p>
    <w:p w14:paraId="23C8ACE7" w14:textId="77777777" w:rsidR="00C30B78" w:rsidRDefault="006C6DDD" w:rsidP="00C30B78">
      <w:pPr>
        <w:ind w:left="420"/>
        <w:jc w:val="both"/>
        <w:rPr>
          <w:rFonts w:ascii="Arial" w:hAnsi="Arial" w:cs="Arial"/>
        </w:rPr>
      </w:pPr>
      <w:r w:rsidRPr="00C30B78">
        <w:rPr>
          <w:rFonts w:ascii="Arial" w:hAnsi="Arial" w:cs="Arial"/>
        </w:rPr>
        <w:t>Ukoliko se istom predstavniku u toku jedne školske godine dva puta izrekne opomena isključenja sa sjednice Koordinacije, istom nakon drugog isključenja, potrebno je pokrenuti proceduru izbora novog predstavnika Vijeća roditelja iz kojeg je bio predstavnik koji je isključen.</w:t>
      </w:r>
    </w:p>
    <w:p w14:paraId="649DDF99" w14:textId="77777777" w:rsidR="00C30B78" w:rsidRDefault="00C30B78" w:rsidP="00C30B78">
      <w:pPr>
        <w:ind w:left="420"/>
        <w:jc w:val="both"/>
        <w:rPr>
          <w:rFonts w:ascii="Arial" w:hAnsi="Arial" w:cs="Arial"/>
        </w:rPr>
      </w:pPr>
    </w:p>
    <w:p w14:paraId="1797EDF1" w14:textId="77777777" w:rsidR="00C30B78" w:rsidRDefault="006C6DDD" w:rsidP="00C30B78">
      <w:pPr>
        <w:ind w:left="420"/>
        <w:jc w:val="both"/>
        <w:rPr>
          <w:rFonts w:ascii="Arial" w:hAnsi="Arial" w:cs="Arial"/>
        </w:rPr>
      </w:pPr>
      <w:r w:rsidRPr="00C30B78">
        <w:rPr>
          <w:rFonts w:ascii="Arial" w:hAnsi="Arial" w:cs="Arial"/>
        </w:rPr>
        <w:t xml:space="preserve"> IV ODLUKE </w:t>
      </w:r>
    </w:p>
    <w:p w14:paraId="3A8FE59B" w14:textId="77777777" w:rsidR="00C30B78" w:rsidRDefault="006C6DDD" w:rsidP="00C30B78">
      <w:pPr>
        <w:ind w:left="420"/>
        <w:jc w:val="center"/>
        <w:rPr>
          <w:rFonts w:ascii="Arial" w:hAnsi="Arial" w:cs="Arial"/>
        </w:rPr>
      </w:pPr>
      <w:r w:rsidRPr="00C30B78">
        <w:rPr>
          <w:rFonts w:ascii="Arial" w:hAnsi="Arial" w:cs="Arial"/>
        </w:rPr>
        <w:t>Član 23</w:t>
      </w:r>
    </w:p>
    <w:p w14:paraId="3D6847D8" w14:textId="77777777" w:rsidR="00C30B78" w:rsidRDefault="006C6DDD" w:rsidP="00C30B78">
      <w:pPr>
        <w:ind w:left="420"/>
        <w:jc w:val="both"/>
        <w:rPr>
          <w:rFonts w:ascii="Arial" w:hAnsi="Arial" w:cs="Arial"/>
        </w:rPr>
      </w:pPr>
      <w:r w:rsidRPr="00C30B78">
        <w:rPr>
          <w:rFonts w:ascii="Arial" w:hAnsi="Arial" w:cs="Arial"/>
        </w:rPr>
        <w:t xml:space="preserve">(1) Odluke iz nadležnosti Koordinacije donose se u formi zaključaka. </w:t>
      </w:r>
    </w:p>
    <w:p w14:paraId="64990FD2" w14:textId="77777777" w:rsidR="00C30B78" w:rsidRDefault="006C6DDD" w:rsidP="00C30B78">
      <w:pPr>
        <w:ind w:left="420"/>
        <w:jc w:val="both"/>
        <w:rPr>
          <w:rFonts w:ascii="Arial" w:hAnsi="Arial" w:cs="Arial"/>
        </w:rPr>
      </w:pPr>
      <w:r w:rsidRPr="00C30B78">
        <w:rPr>
          <w:rFonts w:ascii="Arial" w:hAnsi="Arial" w:cs="Arial"/>
        </w:rPr>
        <w:t xml:space="preserve">(2) Zaključak treba biti formuliran tačno, jasno i sažeto uz naznaku ko treba da ga izvrši, na koji način i u kojem roku. </w:t>
      </w:r>
    </w:p>
    <w:p w14:paraId="5F00C9C6" w14:textId="77777777" w:rsidR="00C30B78" w:rsidRDefault="006C6DDD" w:rsidP="00C30B78">
      <w:pPr>
        <w:ind w:left="420"/>
        <w:jc w:val="center"/>
        <w:rPr>
          <w:rFonts w:ascii="Arial" w:hAnsi="Arial" w:cs="Arial"/>
        </w:rPr>
      </w:pPr>
      <w:r w:rsidRPr="00C30B78">
        <w:rPr>
          <w:rFonts w:ascii="Arial" w:hAnsi="Arial" w:cs="Arial"/>
        </w:rPr>
        <w:lastRenderedPageBreak/>
        <w:t>Član 24.</w:t>
      </w:r>
    </w:p>
    <w:p w14:paraId="3C498CA4" w14:textId="77777777" w:rsidR="00C30B78" w:rsidRDefault="006C6DDD" w:rsidP="00C30B78">
      <w:pPr>
        <w:ind w:left="420"/>
        <w:jc w:val="both"/>
        <w:rPr>
          <w:rFonts w:ascii="Arial" w:hAnsi="Arial" w:cs="Arial"/>
        </w:rPr>
      </w:pPr>
      <w:r w:rsidRPr="00C30B78">
        <w:rPr>
          <w:rFonts w:ascii="Arial" w:hAnsi="Arial" w:cs="Arial"/>
        </w:rPr>
        <w:t xml:space="preserve">(1) Glasanje je, u pravilu, javno i glasa se izričitim izjašnjavanjem prisutnih članova Koordinacije. </w:t>
      </w:r>
    </w:p>
    <w:p w14:paraId="6CA55601" w14:textId="77777777" w:rsidR="00C30B78" w:rsidRDefault="006C6DDD" w:rsidP="00C30B78">
      <w:pPr>
        <w:ind w:left="420"/>
        <w:jc w:val="both"/>
        <w:rPr>
          <w:rFonts w:ascii="Arial" w:hAnsi="Arial" w:cs="Arial"/>
        </w:rPr>
      </w:pPr>
      <w:r w:rsidRPr="00C30B78">
        <w:rPr>
          <w:rFonts w:ascii="Arial" w:hAnsi="Arial" w:cs="Arial"/>
        </w:rPr>
        <w:t xml:space="preserve">(2) Po završetku glasanja predsjednik konstatuje koliko je članova glasalo ZA, koliko PROTIV, a koliko je bilo SUZDRŽANIH. </w:t>
      </w:r>
    </w:p>
    <w:p w14:paraId="1DE149D2" w14:textId="77777777" w:rsidR="00C30B78" w:rsidRDefault="006C6DDD" w:rsidP="00C30B78">
      <w:pPr>
        <w:ind w:left="420"/>
        <w:jc w:val="both"/>
        <w:rPr>
          <w:rFonts w:ascii="Arial" w:hAnsi="Arial" w:cs="Arial"/>
        </w:rPr>
      </w:pPr>
      <w:r w:rsidRPr="00C30B78">
        <w:rPr>
          <w:rFonts w:ascii="Arial" w:hAnsi="Arial" w:cs="Arial"/>
        </w:rPr>
        <w:t xml:space="preserve">(3) Odluke se, u pravilu, donose </w:t>
      </w:r>
      <w:r w:rsidR="00C30B78">
        <w:rPr>
          <w:rFonts w:ascii="Arial" w:hAnsi="Arial" w:cs="Arial"/>
        </w:rPr>
        <w:t>natopolvičnom</w:t>
      </w:r>
      <w:r w:rsidRPr="00C30B78">
        <w:rPr>
          <w:rFonts w:ascii="Arial" w:hAnsi="Arial" w:cs="Arial"/>
        </w:rPr>
        <w:t xml:space="preserve"> većinom prisutnih članova Koordinacije</w:t>
      </w:r>
      <w:r w:rsidR="00C30B78">
        <w:rPr>
          <w:rFonts w:ascii="Arial" w:hAnsi="Arial" w:cs="Arial"/>
        </w:rPr>
        <w:t xml:space="preserve"> sa pravom glasa</w:t>
      </w:r>
    </w:p>
    <w:p w14:paraId="66D9AEAA" w14:textId="77777777" w:rsidR="00C30B78" w:rsidRDefault="006C6DDD" w:rsidP="00C30B78">
      <w:pPr>
        <w:ind w:left="420"/>
        <w:jc w:val="both"/>
        <w:rPr>
          <w:rFonts w:ascii="Arial" w:hAnsi="Arial" w:cs="Arial"/>
        </w:rPr>
      </w:pPr>
      <w:r w:rsidRPr="00C30B78">
        <w:rPr>
          <w:rFonts w:ascii="Arial" w:hAnsi="Arial" w:cs="Arial"/>
        </w:rPr>
        <w:t xml:space="preserve"> (4) Rezultati glasanja se obavezno unose u zapisnik. </w:t>
      </w:r>
    </w:p>
    <w:p w14:paraId="480EA47F" w14:textId="77777777" w:rsidR="00C30B78" w:rsidRDefault="006C6DDD" w:rsidP="00C30B78">
      <w:pPr>
        <w:ind w:left="420"/>
        <w:jc w:val="center"/>
        <w:rPr>
          <w:rFonts w:ascii="Arial" w:hAnsi="Arial" w:cs="Arial"/>
        </w:rPr>
      </w:pPr>
      <w:r w:rsidRPr="00C30B78">
        <w:rPr>
          <w:rFonts w:ascii="Arial" w:hAnsi="Arial" w:cs="Arial"/>
        </w:rPr>
        <w:t>Član 25.</w:t>
      </w:r>
    </w:p>
    <w:p w14:paraId="74C975D3" w14:textId="77777777" w:rsidR="00415275" w:rsidRDefault="006C6DDD" w:rsidP="00C30B78">
      <w:pPr>
        <w:ind w:left="420"/>
        <w:jc w:val="both"/>
        <w:rPr>
          <w:rFonts w:ascii="Arial" w:hAnsi="Arial" w:cs="Arial"/>
        </w:rPr>
      </w:pPr>
      <w:r w:rsidRPr="00C30B78">
        <w:rPr>
          <w:rFonts w:ascii="Arial" w:hAnsi="Arial" w:cs="Arial"/>
        </w:rPr>
        <w:t xml:space="preserve">Kada se završi razmatranje svih pitanja iz dnevnog reda sjednice, predsjednik konstatuje da je sjednica završena. </w:t>
      </w:r>
    </w:p>
    <w:p w14:paraId="6FBA09C0" w14:textId="77777777" w:rsidR="00415275" w:rsidRDefault="006C6DDD" w:rsidP="00C30B78">
      <w:pPr>
        <w:ind w:left="420"/>
        <w:jc w:val="both"/>
        <w:rPr>
          <w:rFonts w:ascii="Arial" w:hAnsi="Arial" w:cs="Arial"/>
        </w:rPr>
      </w:pPr>
      <w:r w:rsidRPr="00C30B78">
        <w:rPr>
          <w:rFonts w:ascii="Arial" w:hAnsi="Arial" w:cs="Arial"/>
        </w:rPr>
        <w:t xml:space="preserve">V ZAPISNIK SA SJEDNICE VIJEĆA </w:t>
      </w:r>
    </w:p>
    <w:p w14:paraId="4F14EC62" w14:textId="77777777" w:rsidR="00415275" w:rsidRDefault="006C6DDD" w:rsidP="00415275">
      <w:pPr>
        <w:ind w:left="420"/>
        <w:jc w:val="center"/>
        <w:rPr>
          <w:rFonts w:ascii="Arial" w:hAnsi="Arial" w:cs="Arial"/>
        </w:rPr>
      </w:pPr>
      <w:r w:rsidRPr="00C30B78">
        <w:rPr>
          <w:rFonts w:ascii="Arial" w:hAnsi="Arial" w:cs="Arial"/>
        </w:rPr>
        <w:t>Član 26.</w:t>
      </w:r>
    </w:p>
    <w:p w14:paraId="70BD3926" w14:textId="77777777" w:rsidR="00415275" w:rsidRDefault="006C6DDD" w:rsidP="00C30B78">
      <w:pPr>
        <w:ind w:left="420"/>
        <w:jc w:val="both"/>
        <w:rPr>
          <w:rFonts w:ascii="Arial" w:hAnsi="Arial" w:cs="Arial"/>
        </w:rPr>
      </w:pPr>
      <w:r w:rsidRPr="00C30B78">
        <w:rPr>
          <w:rFonts w:ascii="Arial" w:hAnsi="Arial" w:cs="Arial"/>
        </w:rPr>
        <w:t>(1) O radu Koordinacije na sjednici vodi se zapisnik kojeg vodi sekretar/zapisničar.</w:t>
      </w:r>
    </w:p>
    <w:p w14:paraId="264666EF" w14:textId="77777777" w:rsidR="00415275" w:rsidRDefault="006C6DDD" w:rsidP="00C30B78">
      <w:pPr>
        <w:ind w:left="420"/>
        <w:jc w:val="both"/>
        <w:rPr>
          <w:rFonts w:ascii="Arial" w:hAnsi="Arial" w:cs="Arial"/>
        </w:rPr>
      </w:pPr>
      <w:r w:rsidRPr="00C30B78">
        <w:rPr>
          <w:rFonts w:ascii="Arial" w:hAnsi="Arial" w:cs="Arial"/>
        </w:rPr>
        <w:t xml:space="preserve"> (2) Zapisnik treba da sadrži: a) broj sjednice, dan i mjesto i način održavanja sjednice, b) vrijeme početka sjednice, c) popis prisutnih članova Koordinacije i drugih lica, d) popis odsutnih članova Koordinacije, e) dnevni red, f) zaključke o predloženim tačkama dnevnog reda, g) sažetu diskusiju po svim tačkama dnevnog reda, h) vrijeme zaključenja sjednice.</w:t>
      </w:r>
    </w:p>
    <w:p w14:paraId="75E7A9AD" w14:textId="77777777" w:rsidR="00415275" w:rsidRDefault="006C6DDD" w:rsidP="00C30B78">
      <w:pPr>
        <w:ind w:left="420"/>
        <w:jc w:val="both"/>
        <w:rPr>
          <w:rFonts w:ascii="Arial" w:hAnsi="Arial" w:cs="Arial"/>
        </w:rPr>
      </w:pPr>
      <w:r w:rsidRPr="00C30B78">
        <w:rPr>
          <w:rFonts w:ascii="Arial" w:hAnsi="Arial" w:cs="Arial"/>
        </w:rPr>
        <w:t xml:space="preserve"> (3) Zapisnik se ovjerava potpisom predsjednika i sekretara/zapisničara. </w:t>
      </w:r>
    </w:p>
    <w:p w14:paraId="53653D4B" w14:textId="77777777" w:rsidR="00415275" w:rsidRDefault="00415275" w:rsidP="00C30B78">
      <w:pPr>
        <w:ind w:left="420"/>
        <w:jc w:val="both"/>
        <w:rPr>
          <w:rFonts w:ascii="Arial" w:hAnsi="Arial" w:cs="Arial"/>
        </w:rPr>
      </w:pPr>
    </w:p>
    <w:p w14:paraId="6DED525D" w14:textId="77777777" w:rsidR="00415275" w:rsidRDefault="006C6DDD" w:rsidP="00C30B78">
      <w:pPr>
        <w:ind w:left="420"/>
        <w:jc w:val="both"/>
        <w:rPr>
          <w:rFonts w:ascii="Arial" w:hAnsi="Arial" w:cs="Arial"/>
        </w:rPr>
      </w:pPr>
      <w:r w:rsidRPr="00C30B78">
        <w:rPr>
          <w:rFonts w:ascii="Arial" w:hAnsi="Arial" w:cs="Arial"/>
        </w:rPr>
        <w:t xml:space="preserve">VI ZAVRŠNE ODREDBE </w:t>
      </w:r>
    </w:p>
    <w:p w14:paraId="447DBE1C" w14:textId="77777777" w:rsidR="00415275" w:rsidRDefault="006C6DDD" w:rsidP="00415275">
      <w:pPr>
        <w:ind w:left="420"/>
        <w:jc w:val="center"/>
        <w:rPr>
          <w:rFonts w:ascii="Arial" w:hAnsi="Arial" w:cs="Arial"/>
        </w:rPr>
      </w:pPr>
      <w:r w:rsidRPr="00C30B78">
        <w:rPr>
          <w:rFonts w:ascii="Arial" w:hAnsi="Arial" w:cs="Arial"/>
        </w:rPr>
        <w:t>Član 27.</w:t>
      </w:r>
    </w:p>
    <w:p w14:paraId="26F3099F" w14:textId="77777777" w:rsidR="00415275" w:rsidRDefault="006C6DDD" w:rsidP="00C30B78">
      <w:pPr>
        <w:ind w:left="420"/>
        <w:jc w:val="both"/>
        <w:rPr>
          <w:rFonts w:ascii="Arial" w:hAnsi="Arial" w:cs="Arial"/>
        </w:rPr>
      </w:pPr>
      <w:r w:rsidRPr="00C30B78">
        <w:rPr>
          <w:rFonts w:ascii="Arial" w:hAnsi="Arial" w:cs="Arial"/>
        </w:rPr>
        <w:t xml:space="preserve"> Izmjene i dopune ovog Poslovnika vrše se po proceduri njegovog donošenja. </w:t>
      </w:r>
    </w:p>
    <w:p w14:paraId="54C4DD3F" w14:textId="77777777" w:rsidR="00415275" w:rsidRDefault="006C6DDD" w:rsidP="00415275">
      <w:pPr>
        <w:ind w:left="420"/>
        <w:jc w:val="center"/>
        <w:rPr>
          <w:rFonts w:ascii="Arial" w:hAnsi="Arial" w:cs="Arial"/>
        </w:rPr>
      </w:pPr>
      <w:r w:rsidRPr="00C30B78">
        <w:rPr>
          <w:rFonts w:ascii="Arial" w:hAnsi="Arial" w:cs="Arial"/>
        </w:rPr>
        <w:t>Član 28.</w:t>
      </w:r>
    </w:p>
    <w:p w14:paraId="1F68947A" w14:textId="77777777" w:rsidR="00415275" w:rsidRDefault="006C6DDD" w:rsidP="00415275">
      <w:pPr>
        <w:ind w:left="420"/>
        <w:jc w:val="both"/>
        <w:rPr>
          <w:rFonts w:ascii="Arial" w:hAnsi="Arial" w:cs="Arial"/>
        </w:rPr>
      </w:pPr>
      <w:r w:rsidRPr="00C30B78">
        <w:rPr>
          <w:rFonts w:ascii="Arial" w:hAnsi="Arial" w:cs="Arial"/>
        </w:rPr>
        <w:t xml:space="preserve">Ovaj Poslovnik stupa na snagu danom njegovog usvajanja. </w:t>
      </w:r>
    </w:p>
    <w:p w14:paraId="0A14D6F4" w14:textId="77777777" w:rsidR="00415275" w:rsidRDefault="00415275" w:rsidP="00415275">
      <w:pPr>
        <w:ind w:left="420"/>
        <w:jc w:val="both"/>
        <w:rPr>
          <w:rFonts w:ascii="Arial" w:hAnsi="Arial" w:cs="Arial"/>
        </w:rPr>
      </w:pPr>
    </w:p>
    <w:p w14:paraId="5C86FED1" w14:textId="77777777" w:rsidR="00415275" w:rsidRDefault="00415275" w:rsidP="00415275">
      <w:pPr>
        <w:ind w:left="420"/>
        <w:jc w:val="both"/>
        <w:rPr>
          <w:rFonts w:ascii="Arial" w:hAnsi="Arial" w:cs="Arial"/>
        </w:rPr>
      </w:pPr>
    </w:p>
    <w:p w14:paraId="41EA9043" w14:textId="77777777" w:rsidR="00415275" w:rsidRDefault="00415275" w:rsidP="00415275">
      <w:pPr>
        <w:ind w:left="420"/>
        <w:jc w:val="both"/>
        <w:rPr>
          <w:rFonts w:ascii="Arial" w:hAnsi="Arial" w:cs="Arial"/>
        </w:rPr>
      </w:pPr>
    </w:p>
    <w:p w14:paraId="5EAD293D" w14:textId="77777777" w:rsidR="00415275" w:rsidRDefault="00415275" w:rsidP="00415275">
      <w:pPr>
        <w:ind w:left="420"/>
        <w:jc w:val="both"/>
        <w:rPr>
          <w:rFonts w:ascii="Arial" w:hAnsi="Arial" w:cs="Arial"/>
        </w:rPr>
      </w:pPr>
    </w:p>
    <w:p w14:paraId="3413ED44" w14:textId="77777777" w:rsidR="00415275" w:rsidRDefault="00415275" w:rsidP="00415275">
      <w:pPr>
        <w:ind w:left="420"/>
        <w:jc w:val="both"/>
        <w:rPr>
          <w:rFonts w:ascii="Arial" w:hAnsi="Arial" w:cs="Arial"/>
        </w:rPr>
      </w:pPr>
    </w:p>
    <w:p w14:paraId="7B8216F3" w14:textId="77777777" w:rsidR="00415275" w:rsidRDefault="00415275" w:rsidP="00415275">
      <w:pPr>
        <w:ind w:left="420"/>
        <w:jc w:val="both"/>
        <w:rPr>
          <w:rFonts w:ascii="Arial" w:hAnsi="Arial" w:cs="Arial"/>
        </w:rPr>
      </w:pPr>
      <w:r>
        <w:rPr>
          <w:rFonts w:ascii="Arial" w:hAnsi="Arial" w:cs="Arial"/>
        </w:rPr>
        <w:t xml:space="preserve"> </w:t>
      </w:r>
      <w:r w:rsidR="006C6DDD" w:rsidRPr="00C30B78">
        <w:rPr>
          <w:rFonts w:ascii="Arial" w:hAnsi="Arial" w:cs="Arial"/>
        </w:rPr>
        <w:t>Predsjednik</w:t>
      </w:r>
      <w:r>
        <w:rPr>
          <w:rFonts w:ascii="Arial" w:hAnsi="Arial" w:cs="Arial"/>
        </w:rPr>
        <w:t>/presjedavajući</w:t>
      </w:r>
      <w:r w:rsidR="006C6DDD" w:rsidRPr="00C30B78">
        <w:rPr>
          <w:rFonts w:ascii="Arial" w:hAnsi="Arial" w:cs="Arial"/>
        </w:rPr>
        <w:t xml:space="preserve"> Koordinacije _________________________</w:t>
      </w:r>
    </w:p>
    <w:p w14:paraId="48B772E5" w14:textId="77777777" w:rsidR="00F74D45" w:rsidRPr="00C30B78" w:rsidRDefault="006C6DDD" w:rsidP="00415275">
      <w:pPr>
        <w:ind w:left="420"/>
        <w:jc w:val="both"/>
        <w:rPr>
          <w:rFonts w:ascii="Arial" w:hAnsi="Arial" w:cs="Arial"/>
        </w:rPr>
      </w:pPr>
      <w:r w:rsidRPr="00C30B78">
        <w:rPr>
          <w:rFonts w:ascii="Arial" w:hAnsi="Arial" w:cs="Arial"/>
        </w:rPr>
        <w:t xml:space="preserve"> Sarajevo, ___________________ 202</w:t>
      </w:r>
      <w:r w:rsidR="00415275">
        <w:rPr>
          <w:rFonts w:ascii="Arial" w:hAnsi="Arial" w:cs="Arial"/>
        </w:rPr>
        <w:t>2</w:t>
      </w:r>
      <w:r w:rsidRPr="00C30B78">
        <w:rPr>
          <w:rFonts w:ascii="Arial" w:hAnsi="Arial" w:cs="Arial"/>
        </w:rPr>
        <w:t>. godin</w:t>
      </w:r>
      <w:r w:rsidR="00415275">
        <w:rPr>
          <w:rFonts w:ascii="Arial" w:hAnsi="Arial" w:cs="Arial"/>
        </w:rPr>
        <w:t>a</w:t>
      </w:r>
    </w:p>
    <w:sectPr w:rsidR="00F74D45" w:rsidRPr="00C3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B7A74"/>
    <w:multiLevelType w:val="hybridMultilevel"/>
    <w:tmpl w:val="482E7F8E"/>
    <w:lvl w:ilvl="0" w:tplc="51C69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15F85"/>
    <w:multiLevelType w:val="hybridMultilevel"/>
    <w:tmpl w:val="3070874C"/>
    <w:lvl w:ilvl="0" w:tplc="0FA6AB4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DD"/>
    <w:rsid w:val="00415275"/>
    <w:rsid w:val="006C6DDD"/>
    <w:rsid w:val="007B133C"/>
    <w:rsid w:val="00BF292A"/>
    <w:rsid w:val="00C12688"/>
    <w:rsid w:val="00C2742B"/>
    <w:rsid w:val="00C30B78"/>
    <w:rsid w:val="00C81769"/>
    <w:rsid w:val="00F74D45"/>
    <w:rsid w:val="00FD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A2FF"/>
  <w15:chartTrackingRefBased/>
  <w15:docId w15:val="{16968D67-B1F0-4059-A383-EBE491DC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Denisa Dedic</cp:lastModifiedBy>
  <cp:revision>2</cp:revision>
  <dcterms:created xsi:type="dcterms:W3CDTF">2022-11-24T13:56:00Z</dcterms:created>
  <dcterms:modified xsi:type="dcterms:W3CDTF">2022-11-24T13:56:00Z</dcterms:modified>
</cp:coreProperties>
</file>